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-774699</wp:posOffset>
                </wp:positionV>
                <wp:extent cx="8411146" cy="634799"/>
                <wp:effectExtent b="0" l="0" r="0" t="0"/>
                <wp:wrapNone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40427" y="3462601"/>
                          <a:ext cx="8411146" cy="634799"/>
                          <a:chOff x="1140427" y="3462601"/>
                          <a:chExt cx="8411146" cy="634799"/>
                        </a:xfrm>
                      </wpg:grpSpPr>
                      <wpg:grpSp>
                        <wpg:cNvGrpSpPr/>
                        <wpg:grpSpPr>
                          <a:xfrm>
                            <a:off x="1140427" y="3462601"/>
                            <a:ext cx="8411146" cy="634799"/>
                            <a:chOff x="0" y="0"/>
                            <a:chExt cx="8411146" cy="63479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8411125" cy="63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051851" y="0"/>
                              <a:ext cx="1572249" cy="631779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46"/>
                              <a:ext cx="7534257" cy="634753"/>
                              <a:chOff x="0" y="46"/>
                              <a:chExt cx="7534257" cy="634753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36040" y="46"/>
                                <a:ext cx="6198217" cy="634753"/>
                                <a:chOff x="0" y="0"/>
                                <a:chExt cx="5740879" cy="607366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5095111" cy="604520"/>
                                  <a:chOff x="0" y="0"/>
                                  <a:chExt cx="5095206" cy="604762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456267" cy="604762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1455575" y="0"/>
                                    <a:ext cx="1456267" cy="604762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911151" y="0"/>
                                    <a:ext cx="1456267" cy="604762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 rot="10800000">
                                    <a:off x="727788" y="0"/>
                                    <a:ext cx="2911843" cy="604762"/>
                                    <a:chOff x="0" y="0"/>
                                    <a:chExt cx="2911843" cy="604762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1456055" cy="604520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EBEBEB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1455576" y="0"/>
                                      <a:ext cx="1456267" cy="604762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EBEBEB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15" name="Shape 15"/>
                                <wps:spPr>
                                  <a:xfrm rot="10800000">
                                    <a:off x="3638939" y="0"/>
                                    <a:ext cx="1456267" cy="604762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13773" y="27151"/>
                                  <a:ext cx="5627106" cy="58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 نموذج موافقة نهائية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Intial Approval RCF2</w:t>
                                    </w:r>
                                  </w:p>
                                </w:txbxContent>
                              </wps:txbx>
                              <wps:bodyPr anchorCtr="0" anchor="ctr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17" name="Shape 17"/>
                            <wps:spPr>
                              <a:xfrm>
                                <a:off x="0" y="584200"/>
                                <a:ext cx="146582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8" name="Shape 18"/>
                          <wps:spPr>
                            <a:xfrm rot="10800000">
                              <a:off x="6838897" y="0"/>
                              <a:ext cx="1572249" cy="631779"/>
                            </a:xfrm>
                            <a:prstGeom prst="triangle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-774699</wp:posOffset>
                </wp:positionV>
                <wp:extent cx="8411146" cy="634799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1146" cy="6347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125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1050"/>
        <w:gridCol w:w="7005"/>
        <w:tblGridChange w:id="0">
          <w:tblGrid>
            <w:gridCol w:w="2070"/>
            <w:gridCol w:w="1050"/>
            <w:gridCol w:w="7005"/>
          </w:tblGrid>
        </w:tblGridChange>
      </w:tblGrid>
      <w:tr>
        <w:trPr>
          <w:trHeight w:val="479" w:hRule="atLeast"/>
        </w:trPr>
        <w:tc>
          <w:tcPr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0"/>
                <w:tab w:val="left" w:pos="2250"/>
              </w:tabs>
              <w:bidi w:val="1"/>
              <w:ind w:left="-61" w:firstLine="6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المركز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البحثي</w:t>
                </w:r>
              </w:sdtContent>
            </w:sdt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Research Center Title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عربي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3264"/>
        <w:gridCol w:w="3533"/>
        <w:tblGridChange w:id="0">
          <w:tblGrid>
            <w:gridCol w:w="3397"/>
            <w:gridCol w:w="3264"/>
            <w:gridCol w:w="3533"/>
          </w:tblGrid>
        </w:tblGridChange>
      </w:tblGrid>
      <w:tr>
        <w:trPr>
          <w:trHeight w:val="628" w:hRule="atLeast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رؤية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وأهداف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المركز</w:t>
                </w:r>
              </w:sdtContent>
            </w:sdt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Vision and Goals of the Center  </w:t>
            </w:r>
          </w:p>
        </w:tc>
      </w:tr>
      <w:tr>
        <w:trPr>
          <w:trHeight w:val="639" w:hRule="atLeast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after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*</w:t>
      </w:r>
      <w:sdt>
        <w:sdtPr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قائمة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بأعضاء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هيئة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التدريس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المشاركين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List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Participating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Faculty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Members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42.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0"/>
        <w:gridCol w:w="3180"/>
        <w:gridCol w:w="1845"/>
        <w:gridCol w:w="1815"/>
        <w:gridCol w:w="1155"/>
        <w:gridCol w:w="1717.5"/>
        <w:tblGridChange w:id="0">
          <w:tblGrid>
            <w:gridCol w:w="630"/>
            <w:gridCol w:w="3180"/>
            <w:gridCol w:w="1845"/>
            <w:gridCol w:w="1815"/>
            <w:gridCol w:w="1155"/>
            <w:gridCol w:w="1717.5"/>
          </w:tblGrid>
        </w:tblGridChange>
      </w:tblGrid>
      <w:tr>
        <w:trPr>
          <w:trHeight w:val="486.132812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م</w:t>
                </w:r>
              </w:sdtContent>
            </w:sdt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الاسم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الكلية</w:t>
                </w:r>
              </w:sdtContent>
            </w:sdt>
          </w:p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College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القسم</w:t>
                </w:r>
              </w:sdtContent>
            </w:sdt>
          </w:p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Department</w:t>
            </w:r>
          </w:p>
        </w:tc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التخصص</w:t>
                </w:r>
              </w:sdtContent>
            </w:sdt>
          </w:p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Specialization</w:t>
            </w:r>
          </w:p>
        </w:tc>
      </w:tr>
      <w:tr>
        <w:trPr>
          <w:trHeight w:val="486.132812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3121"/>
        <w:gridCol w:w="3676"/>
        <w:tblGridChange w:id="0">
          <w:tblGrid>
            <w:gridCol w:w="3397"/>
            <w:gridCol w:w="3121"/>
            <w:gridCol w:w="3676"/>
          </w:tblGrid>
        </w:tblGridChange>
      </w:tblGrid>
      <w:tr>
        <w:trPr>
          <w:trHeight w:val="601" w:hRule="atLeast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التفصيلية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Detailed Plan</w:t>
            </w:r>
          </w:p>
        </w:tc>
      </w:tr>
      <w:tr>
        <w:trPr>
          <w:trHeight w:val="1958" w:hRule="atLeast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" w:hRule="atLeast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9"/>
        <w:gridCol w:w="3399"/>
        <w:tblGridChange w:id="0">
          <w:tblGrid>
            <w:gridCol w:w="3396"/>
            <w:gridCol w:w="3399"/>
            <w:gridCol w:w="3399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الأولية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Preliminary plan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1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9"/>
        <w:gridCol w:w="3399"/>
        <w:tblGridChange w:id="0">
          <w:tblGrid>
            <w:gridCol w:w="3396"/>
            <w:gridCol w:w="3399"/>
            <w:gridCol w:w="3399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الشراكات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الدولية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المحلية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Local/International Cooperation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9"/>
        <w:gridCol w:w="3399"/>
        <w:tblGridChange w:id="0">
          <w:tblGrid>
            <w:gridCol w:w="3396"/>
            <w:gridCol w:w="3399"/>
            <w:gridCol w:w="3399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C4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-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العمل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هيئة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جدول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رسم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بياني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Work Plan (Time schedule)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996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2"/>
              <w:gridCol w:w="2930"/>
              <w:gridCol w:w="532"/>
              <w:gridCol w:w="531"/>
              <w:gridCol w:w="531"/>
              <w:gridCol w:w="531"/>
              <w:gridCol w:w="531"/>
              <w:gridCol w:w="531"/>
              <w:gridCol w:w="531"/>
              <w:gridCol w:w="531"/>
              <w:gridCol w:w="484"/>
              <w:gridCol w:w="500"/>
              <w:gridCol w:w="538"/>
              <w:gridCol w:w="555"/>
              <w:tblGridChange w:id="0">
                <w:tblGrid>
                  <w:gridCol w:w="712"/>
                  <w:gridCol w:w="2930"/>
                  <w:gridCol w:w="532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484"/>
                  <w:gridCol w:w="500"/>
                  <w:gridCol w:w="538"/>
                  <w:gridCol w:w="555"/>
                </w:tblGrid>
              </w:tblGridChange>
            </w:tblGrid>
            <w:tr>
              <w:tc>
                <w:tcPr>
                  <w:gridSpan w:val="14"/>
                </w:tcPr>
                <w:p w:rsidR="00000000" w:rsidDel="00000000" w:rsidP="00000000" w:rsidRDefault="00000000" w:rsidRPr="00000000" w14:paraId="000000C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7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العام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7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الأول</w:t>
                      </w:r>
                    </w:sdtContent>
                  </w:sdt>
                </w:p>
              </w:tc>
            </w:tr>
            <w:tr>
              <w:tc>
                <w:tcPr>
                  <w:vMerge w:val="restart"/>
                </w:tcPr>
                <w:p w:rsidR="00000000" w:rsidDel="00000000" w:rsidP="00000000" w:rsidRDefault="00000000" w:rsidRPr="00000000" w14:paraId="000000D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7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م</w:t>
                      </w:r>
                    </w:sdtContent>
                  </w:sdt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D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7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المهمة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mission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 </w:t>
                  </w:r>
                </w:p>
              </w:tc>
              <w:tc>
                <w:tcPr>
                  <w:gridSpan w:val="12"/>
                </w:tcPr>
                <w:p w:rsidR="00000000" w:rsidDel="00000000" w:rsidP="00000000" w:rsidRDefault="00000000" w:rsidRPr="00000000" w14:paraId="000000D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7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المدة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8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بالشهور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months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</w:t>
                  </w:r>
                </w:p>
              </w:tc>
            </w:tr>
            <w:tr>
              <w:tc>
                <w:tcPr>
                  <w:vMerge w:val="continue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E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0F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0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0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1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2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8" w:hRule="atLeast"/>
              </w:trPr>
              <w:tc>
                <w:tcPr/>
                <w:p w:rsidR="00000000" w:rsidDel="00000000" w:rsidP="00000000" w:rsidRDefault="00000000" w:rsidRPr="00000000" w14:paraId="0000014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4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6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7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7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76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9"/>
        <w:gridCol w:w="3399"/>
        <w:tblGridChange w:id="0">
          <w:tblGrid>
            <w:gridCol w:w="3396"/>
            <w:gridCol w:w="3399"/>
            <w:gridCol w:w="3399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88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-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العمل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هيئة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جدول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رسم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بياني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Work Plan (Time schedule)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18B">
            <w:pPr>
              <w:spacing w:line="36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Visual w:val="1"/>
              <w:tblW w:w="996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2"/>
              <w:gridCol w:w="2930"/>
              <w:gridCol w:w="532"/>
              <w:gridCol w:w="531"/>
              <w:gridCol w:w="531"/>
              <w:gridCol w:w="531"/>
              <w:gridCol w:w="531"/>
              <w:gridCol w:w="531"/>
              <w:gridCol w:w="531"/>
              <w:gridCol w:w="531"/>
              <w:gridCol w:w="484"/>
              <w:gridCol w:w="500"/>
              <w:gridCol w:w="538"/>
              <w:gridCol w:w="555"/>
              <w:tblGridChange w:id="0">
                <w:tblGrid>
                  <w:gridCol w:w="712"/>
                  <w:gridCol w:w="2930"/>
                  <w:gridCol w:w="532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484"/>
                  <w:gridCol w:w="500"/>
                  <w:gridCol w:w="538"/>
                  <w:gridCol w:w="555"/>
                </w:tblGrid>
              </w:tblGridChange>
            </w:tblGrid>
            <w:tr>
              <w:tc>
                <w:tcPr>
                  <w:gridSpan w:val="14"/>
                </w:tcPr>
                <w:p w:rsidR="00000000" w:rsidDel="00000000" w:rsidP="00000000" w:rsidRDefault="00000000" w:rsidRPr="00000000" w14:paraId="0000018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8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العام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9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الثاني</w:t>
                      </w:r>
                    </w:sdtContent>
                  </w:sdt>
                </w:p>
              </w:tc>
            </w:tr>
            <w:tr>
              <w:tc>
                <w:tcPr>
                  <w:vMerge w:val="restart"/>
                </w:tcPr>
                <w:p w:rsidR="00000000" w:rsidDel="00000000" w:rsidP="00000000" w:rsidRDefault="00000000" w:rsidRPr="00000000" w14:paraId="0000019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9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م</w:t>
                      </w:r>
                    </w:sdtContent>
                  </w:sdt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19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9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المهمة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mission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 </w:t>
                  </w:r>
                </w:p>
              </w:tc>
              <w:tc>
                <w:tcPr>
                  <w:gridSpan w:val="12"/>
                </w:tcPr>
                <w:p w:rsidR="00000000" w:rsidDel="00000000" w:rsidP="00000000" w:rsidRDefault="00000000" w:rsidRPr="00000000" w14:paraId="0000019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9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المدة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9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بالشهور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months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</w:t>
                  </w:r>
                </w:p>
              </w:tc>
            </w:tr>
            <w:tr>
              <w:tc>
                <w:tcPr>
                  <w:vMerge w:val="continue"/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A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A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A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A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A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B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B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B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B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B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B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B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B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C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C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D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D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E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E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E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E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F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F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8" w:hRule="atLeast"/>
              </w:trPr>
              <w:tc>
                <w:tcPr/>
                <w:p w:rsidR="00000000" w:rsidDel="00000000" w:rsidP="00000000" w:rsidRDefault="00000000" w:rsidRPr="00000000" w14:paraId="0000020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20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1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21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2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22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23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2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399"/>
        <w:gridCol w:w="3399"/>
        <w:tblGridChange w:id="0">
          <w:tblGrid>
            <w:gridCol w:w="3396"/>
            <w:gridCol w:w="3399"/>
            <w:gridCol w:w="3399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246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-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العمل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هيئة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جدول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رسم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بياني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Work Plan (Time schedule)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249">
            <w:pPr>
              <w:spacing w:line="36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996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2"/>
              <w:gridCol w:w="2930"/>
              <w:gridCol w:w="532"/>
              <w:gridCol w:w="531"/>
              <w:gridCol w:w="531"/>
              <w:gridCol w:w="531"/>
              <w:gridCol w:w="531"/>
              <w:gridCol w:w="531"/>
              <w:gridCol w:w="531"/>
              <w:gridCol w:w="531"/>
              <w:gridCol w:w="484"/>
              <w:gridCol w:w="500"/>
              <w:gridCol w:w="538"/>
              <w:gridCol w:w="555"/>
              <w:tblGridChange w:id="0">
                <w:tblGrid>
                  <w:gridCol w:w="712"/>
                  <w:gridCol w:w="2930"/>
                  <w:gridCol w:w="532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531"/>
                  <w:gridCol w:w="484"/>
                  <w:gridCol w:w="500"/>
                  <w:gridCol w:w="538"/>
                  <w:gridCol w:w="555"/>
                </w:tblGrid>
              </w:tblGridChange>
            </w:tblGrid>
            <w:tr>
              <w:tc>
                <w:tcPr>
                  <w:gridSpan w:val="14"/>
                </w:tcPr>
                <w:p w:rsidR="00000000" w:rsidDel="00000000" w:rsidP="00000000" w:rsidRDefault="00000000" w:rsidRPr="00000000" w14:paraId="0000024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10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العام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10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الثالث</w:t>
                      </w:r>
                    </w:sdtContent>
                  </w:sdt>
                </w:p>
              </w:tc>
            </w:tr>
            <w:tr>
              <w:tc>
                <w:tcPr>
                  <w:vMerge w:val="restart"/>
                </w:tcPr>
                <w:p w:rsidR="00000000" w:rsidDel="00000000" w:rsidP="00000000" w:rsidRDefault="00000000" w:rsidRPr="00000000" w14:paraId="0000025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10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م</w:t>
                      </w:r>
                    </w:sdtContent>
                  </w:sdt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25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10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المهمة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mission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 </w:t>
                  </w:r>
                </w:p>
              </w:tc>
              <w:tc>
                <w:tcPr>
                  <w:gridSpan w:val="12"/>
                </w:tcPr>
                <w:p w:rsidR="00000000" w:rsidDel="00000000" w:rsidP="00000000" w:rsidRDefault="00000000" w:rsidRPr="00000000" w14:paraId="0000025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sdt>
                    <w:sdtPr>
                      <w:tag w:val="goog_rdk_10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المدة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1"/>
                    </w:rPr>
                    <w:t xml:space="preserve"> </w:t>
                  </w:r>
                  <w:sdt>
                    <w:sdtPr>
                      <w:tag w:val="goog_rdk_10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1"/>
                        </w:rPr>
                        <w:t xml:space="preserve">بالشهور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months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 /</w:t>
                  </w:r>
                </w:p>
              </w:tc>
            </w:tr>
            <w:tr>
              <w:tc>
                <w:tcPr>
                  <w:vMerge w:val="continue"/>
                </w:tcPr>
                <w:p w:rsidR="00000000" w:rsidDel="00000000" w:rsidP="00000000" w:rsidRDefault="00000000" w:rsidRPr="00000000" w14:paraId="000002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2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26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26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26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26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26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26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26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27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27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27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27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7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27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8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28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9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29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9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29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A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2A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B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2B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8" w:hRule="atLeast"/>
              </w:trPr>
              <w:tc>
                <w:tcPr/>
                <w:p w:rsidR="00000000" w:rsidDel="00000000" w:rsidP="00000000" w:rsidRDefault="00000000" w:rsidRPr="00000000" w14:paraId="000002C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2C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D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2D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E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2E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0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1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F2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2F3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4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5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6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7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8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9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A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B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C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D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E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F">
                  <w:pPr>
                    <w:spacing w:line="360" w:lineRule="auto"/>
                    <w:jc w:val="center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0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3">
      <w:pPr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1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3264"/>
        <w:gridCol w:w="3533"/>
        <w:tblGridChange w:id="0">
          <w:tblGrid>
            <w:gridCol w:w="3397"/>
            <w:gridCol w:w="3264"/>
            <w:gridCol w:w="3533"/>
          </w:tblGrid>
        </w:tblGridChange>
      </w:tblGrid>
      <w:tr>
        <w:trPr>
          <w:trHeight w:val="510" w:hRule="atLeast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306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الخطة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المالية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السنوية</w:t>
                </w:r>
              </w:sdtContent>
            </w:sdt>
          </w:p>
          <w:p w:rsidR="00000000" w:rsidDel="00000000" w:rsidP="00000000" w:rsidRDefault="00000000" w:rsidRPr="00000000" w14:paraId="00000307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309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Annual Financial Plan</w:t>
            </w:r>
          </w:p>
        </w:tc>
      </w:tr>
      <w:tr>
        <w:trPr>
          <w:trHeight w:val="639" w:hRule="atLeast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bidi w:val="1"/>
              <w:spacing w:after="28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bidi w:val="1"/>
              <w:spacing w:after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bidi w:val="1"/>
        <w:spacing w:line="276" w:lineRule="auto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*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</w:p>
    <w:p w:rsidR="00000000" w:rsidDel="00000000" w:rsidP="00000000" w:rsidRDefault="00000000" w:rsidRPr="00000000" w14:paraId="00000321">
      <w:pPr>
        <w:bidi w:val="1"/>
        <w:spacing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906.0" w:type="dxa"/>
        <w:jc w:val="left"/>
        <w:tblInd w:w="28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376"/>
        <w:gridCol w:w="1841"/>
        <w:gridCol w:w="868"/>
        <w:gridCol w:w="2919"/>
        <w:gridCol w:w="2902"/>
        <w:tblGridChange w:id="0">
          <w:tblGrid>
            <w:gridCol w:w="1376"/>
            <w:gridCol w:w="1841"/>
            <w:gridCol w:w="868"/>
            <w:gridCol w:w="2919"/>
            <w:gridCol w:w="2902"/>
          </w:tblGrid>
        </w:tblGridChange>
      </w:tblGrid>
      <w:tr>
        <w:trPr>
          <w:trHeight w:val="454" w:hRule="atLeast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22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5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التوصية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</w:p>
        </w:tc>
      </w:tr>
      <w:tr>
        <w:trPr>
          <w:trHeight w:val="45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27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2C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التوصية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720" w:right="360" w:hanging="360"/>
              <w:jc w:val="left"/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إنشاء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البحثي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)</w:t>
            </w:r>
          </w:p>
        </w:tc>
      </w:tr>
      <w:tr>
        <w:trPr>
          <w:trHeight w:val="454" w:hRule="atLeast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720" w:right="360" w:hanging="360"/>
              <w:jc w:val="center"/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 Hamah Homs" w:cs="Ara Hamah Homs" w:eastAsia="Ara Hamah Homs" w:hAnsi="Ara Hamah Ho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الرفض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33">
            <w:pPr>
              <w:bidi w:val="1"/>
              <w:ind w:right="360"/>
              <w:rPr/>
            </w:pPr>
            <w:r w:rsidDel="00000000" w:rsidR="00000000" w:rsidRPr="00000000">
              <w:rPr>
                <w:rtl w:val="1"/>
              </w:rPr>
              <w:t xml:space="preserve">السبب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34">
            <w:pPr>
              <w:bidi w:val="1"/>
              <w:ind w:righ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337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اعتماد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وكيل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الجامعة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للدراسات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</w:p>
        </w:tc>
      </w:tr>
      <w:tr>
        <w:trPr>
          <w:trHeight w:val="454" w:hRule="atLeast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3F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0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</w:p>
        </w:tc>
      </w:tr>
      <w:tr>
        <w:trPr>
          <w:trHeight w:val="45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41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bidi w:val="1"/>
              <w:ind w:right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bidi w:val="1"/>
        <w:spacing w:line="276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24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after="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131" w:top="2262" w:left="851" w:right="851" w:header="47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aditional Arabic"/>
  <w:font w:name="Verdan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-Mohanad"/>
  <w:font w:name="Noto Sans Symbols"/>
  <w:font w:name="Ara Hamah Ho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240" w:before="240" w:line="120" w:lineRule="auto"/>
      <w:ind w:left="-2" w:right="0" w:firstLine="43"/>
      <w:jc w:val="left"/>
      <w:rPr>
        <w:rFonts w:ascii="AL-Mohanad" w:cs="AL-Mohanad" w:eastAsia="AL-Mohanad" w:hAnsi="AL-Mohana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240" w:before="120" w:line="120" w:lineRule="auto"/>
      <w:ind w:left="0" w:right="0" w:firstLine="0"/>
      <w:jc w:val="left"/>
      <w:rPr>
        <w:rFonts w:ascii="Ara Hamah Homs" w:cs="Ara Hamah Homs" w:eastAsia="Ara Hamah Homs" w:hAnsi="Ara Hamah Hom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a Hamah Homs" w:cs="Ara Hamah Homs" w:eastAsia="Ara Hamah Homs" w:hAnsi="Ara Hamah Hom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-1752599</wp:posOffset>
              </wp:positionV>
              <wp:extent cx="6343650" cy="1270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74175" y="3780000"/>
                        <a:ext cx="63436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-1752599</wp:posOffset>
              </wp:positionV>
              <wp:extent cx="6343650" cy="1270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36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-165099</wp:posOffset>
              </wp:positionV>
              <wp:extent cx="4932611" cy="330200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2884457" y="3619663"/>
                        <a:ext cx="4923086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24"/>
                              <w:vertAlign w:val="baseline"/>
                            </w:rPr>
                            <w:t xml:space="preserve">نموذج إنشاء مركز بحثي   - Research Centre Establish Form 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-165099</wp:posOffset>
              </wp:positionV>
              <wp:extent cx="4932611" cy="330200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2611" cy="330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-452119</wp:posOffset>
          </wp:positionH>
          <wp:positionV relativeFrom="paragraph">
            <wp:posOffset>-239931</wp:posOffset>
          </wp:positionV>
          <wp:extent cx="1379855" cy="1064895"/>
          <wp:effectExtent b="0" l="0" r="0" t="0"/>
          <wp:wrapSquare wrapText="bothSides" distB="0" distT="0" distL="114300" distR="114300"/>
          <wp:docPr descr="Logo, company name&#10;&#10;Description automatically generated" id="32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3"/>
                  <a:srcRect b="0" l="13028" r="14200" t="0"/>
                  <a:stretch>
                    <a:fillRect/>
                  </a:stretch>
                </pic:blipFill>
                <pic:spPr>
                  <a:xfrm>
                    <a:off x="0" y="0"/>
                    <a:ext cx="1379855" cy="1064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5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L-Mohanad" w:cs="AL-Mohanad" w:eastAsia="AL-Mohanad" w:hAnsi="AL-Mohana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L-Mohanad" w:cs="AL-Mohanad" w:eastAsia="AL-Mohanad" w:hAnsi="AL-Mohana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bidi w:val="1"/>
      <w:spacing w:after="480" w:line="360" w:lineRule="auto"/>
      <w:jc w:val="both"/>
    </w:pPr>
    <w:rPr>
      <w:rFonts w:ascii="Ara Hamah Homs" w:cs="Ara Hamah Homs" w:eastAsia="Ara Hamah Homs" w:hAnsi="Ara Hamah Homs"/>
      <w:sz w:val="44"/>
      <w:szCs w:val="4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bidi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bidi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40EFE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nhideWhenUsed w:val="1"/>
    <w:qFormat w:val="1"/>
    <w:rsid w:val="007A4A98"/>
    <w:pPr>
      <w:bidi w:val="1"/>
      <w:spacing w:after="480" w:line="360" w:lineRule="auto"/>
      <w:jc w:val="lowKashida"/>
      <w:outlineLvl w:val="0"/>
    </w:pPr>
    <w:rPr>
      <w:rFonts w:ascii="Ara Hamah Homs" w:cs="Ara Hamah Homs" w:hAnsi="Ara Hamah Homs"/>
      <w:sz w:val="44"/>
      <w:szCs w:val="44"/>
    </w:rPr>
  </w:style>
  <w:style w:type="paragraph" w:styleId="2">
    <w:name w:val="heading 2"/>
    <w:basedOn w:val="a"/>
    <w:next w:val="a"/>
    <w:link w:val="2Char"/>
    <w:qFormat w:val="1"/>
    <w:rsid w:val="001C540E"/>
    <w:pPr>
      <w:keepNext w:val="1"/>
      <w:jc w:val="center"/>
      <w:outlineLvl w:val="1"/>
    </w:pPr>
    <w:rPr>
      <w:rFonts w:cs="Helvetica" w:eastAsia="Times New Roman"/>
      <w:b w:val="1"/>
      <w:bCs w:val="1"/>
      <w:sz w:val="20"/>
      <w:szCs w:val="32"/>
    </w:rPr>
  </w:style>
  <w:style w:type="paragraph" w:styleId="4">
    <w:name w:val="heading 4"/>
    <w:basedOn w:val="a"/>
    <w:next w:val="a"/>
    <w:link w:val="4Char"/>
    <w:qFormat w:val="1"/>
    <w:rsid w:val="001C540E"/>
    <w:pPr>
      <w:keepNext w:val="1"/>
      <w:bidi w:val="1"/>
      <w:jc w:val="center"/>
      <w:outlineLvl w:val="3"/>
    </w:pPr>
    <w:rPr>
      <w:rFonts w:eastAsia="Times New Roman"/>
      <w:b w:val="1"/>
      <w:bCs w:val="1"/>
      <w:szCs w:val="20"/>
    </w:rPr>
  </w:style>
  <w:style w:type="paragraph" w:styleId="5">
    <w:name w:val="heading 5"/>
    <w:basedOn w:val="a"/>
    <w:next w:val="a"/>
    <w:link w:val="5Char"/>
    <w:qFormat w:val="1"/>
    <w:rsid w:val="001C540E"/>
    <w:pPr>
      <w:bidi w:val="1"/>
      <w:spacing w:after="60" w:before="240"/>
      <w:outlineLvl w:val="4"/>
    </w:pPr>
    <w:rPr>
      <w:rFonts w:eastAsia="Times New Roman"/>
      <w:b w:val="1"/>
      <w:bCs w:val="1"/>
      <w:i w:val="1"/>
      <w:iCs w:val="1"/>
      <w:sz w:val="26"/>
      <w:szCs w:val="26"/>
    </w:rPr>
  </w:style>
  <w:style w:type="paragraph" w:styleId="6">
    <w:name w:val="heading 6"/>
    <w:basedOn w:val="a"/>
    <w:next w:val="a"/>
    <w:link w:val="6Char"/>
    <w:qFormat w:val="1"/>
    <w:rsid w:val="001C540E"/>
    <w:pPr>
      <w:keepNext w:val="1"/>
      <w:jc w:val="center"/>
      <w:outlineLvl w:val="5"/>
    </w:pPr>
    <w:rPr>
      <w:rFonts w:ascii="Arial Narrow" w:eastAsia="Times New Roman"/>
      <w:b w:val="1"/>
      <w:bCs w:val="1"/>
      <w:sz w:val="22"/>
      <w:szCs w:val="22"/>
    </w:rPr>
  </w:style>
  <w:style w:type="paragraph" w:styleId="7">
    <w:name w:val="heading 7"/>
    <w:basedOn w:val="a"/>
    <w:next w:val="a"/>
    <w:link w:val="7Char"/>
    <w:qFormat w:val="1"/>
    <w:rsid w:val="001C540E"/>
    <w:pPr>
      <w:keepNext w:val="1"/>
      <w:bidi w:val="1"/>
      <w:outlineLvl w:val="6"/>
    </w:pPr>
    <w:rPr>
      <w:rFonts w:eastAsia="Times New Roman"/>
      <w:b w:val="1"/>
      <w:bCs w:val="1"/>
      <w:i w:val="1"/>
      <w:iCs w:val="1"/>
      <w:sz w:val="2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99"/>
    <w:rsid w:val="00FD4B2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-1">
    <w:name w:val="Light Grid Accent 1"/>
    <w:basedOn w:val="a1"/>
    <w:uiPriority w:val="62"/>
    <w:rsid w:val="00FD4B20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paragraph" w:styleId="a4">
    <w:name w:val="Subtitle"/>
    <w:basedOn w:val="a"/>
    <w:next w:val="a"/>
    <w:link w:val="Char"/>
    <w:uiPriority w:val="11"/>
    <w:qFormat w:val="1"/>
    <w:rsid w:val="00FD4B20"/>
    <w:pPr>
      <w:numPr>
        <w:ilvl w:val="1"/>
      </w:numPr>
      <w:bidi w:val="1"/>
      <w:spacing w:before="480" w:line="360" w:lineRule="auto"/>
      <w:ind w:left="-6"/>
      <w:jc w:val="both"/>
    </w:pPr>
    <w:rPr>
      <w:rFonts w:ascii="Traditional Arabic" w:cs="Traditional Arabic" w:hAnsi="Traditional Arabic" w:eastAsiaTheme="majorEastAsia"/>
      <w:b w:val="1"/>
      <w:bCs w:val="1"/>
      <w:spacing w:val="15"/>
      <w:sz w:val="28"/>
      <w:szCs w:val="28"/>
    </w:rPr>
  </w:style>
  <w:style w:type="character" w:styleId="Char" w:customStyle="1">
    <w:name w:val="عنوان فرعي Char"/>
    <w:basedOn w:val="a0"/>
    <w:link w:val="a4"/>
    <w:uiPriority w:val="11"/>
    <w:rsid w:val="00FD4B20"/>
    <w:rPr>
      <w:rFonts w:ascii="Traditional Arabic" w:cs="Traditional Arabic" w:hAnsi="Traditional Arabic" w:eastAsiaTheme="majorEastAsia"/>
      <w:b w:val="1"/>
      <w:bCs w:val="1"/>
      <w:spacing w:val="15"/>
      <w:sz w:val="28"/>
      <w:szCs w:val="28"/>
    </w:rPr>
  </w:style>
  <w:style w:type="paragraph" w:styleId="a5">
    <w:name w:val="Normal (Web)"/>
    <w:basedOn w:val="a"/>
    <w:uiPriority w:val="99"/>
    <w:unhideWhenUsed w:val="1"/>
    <w:rsid w:val="00C44B55"/>
    <w:pPr>
      <w:bidi w:val="1"/>
      <w:spacing w:after="100" w:afterAutospacing="1" w:before="100" w:beforeAutospacing="1"/>
    </w:pPr>
    <w:rPr>
      <w:rFonts w:eastAsia="Times New Roman"/>
    </w:rPr>
  </w:style>
  <w:style w:type="paragraph" w:styleId="a6">
    <w:name w:val="Balloon Text"/>
    <w:basedOn w:val="a"/>
    <w:link w:val="Char0"/>
    <w:unhideWhenUsed w:val="1"/>
    <w:rsid w:val="002A076C"/>
    <w:pPr>
      <w:bidi w:val="1"/>
    </w:pPr>
    <w:rPr>
      <w:rFonts w:ascii="Tahoma" w:cs="Tahoma" w:hAnsi="Tahoma"/>
      <w:sz w:val="18"/>
      <w:szCs w:val="18"/>
    </w:rPr>
  </w:style>
  <w:style w:type="character" w:styleId="Char0" w:customStyle="1">
    <w:name w:val="نص في بالون Char"/>
    <w:basedOn w:val="a0"/>
    <w:link w:val="a6"/>
    <w:rsid w:val="002A076C"/>
    <w:rPr>
      <w:rFonts w:ascii="Tahoma" w:cs="Tahoma" w:hAnsi="Tahoma"/>
      <w:sz w:val="18"/>
      <w:szCs w:val="18"/>
    </w:rPr>
  </w:style>
  <w:style w:type="paragraph" w:styleId="a7">
    <w:name w:val="Body Text"/>
    <w:basedOn w:val="a"/>
    <w:link w:val="Char1"/>
    <w:rsid w:val="00E2653C"/>
    <w:pPr>
      <w:bidi w:val="1"/>
      <w:jc w:val="lowKashida"/>
    </w:pPr>
    <w:rPr>
      <w:rFonts w:cs="Traditional Arabic" w:eastAsia="Times New Roman"/>
      <w:b w:val="1"/>
      <w:bCs w:val="1"/>
      <w:sz w:val="20"/>
      <w:szCs w:val="40"/>
    </w:rPr>
  </w:style>
  <w:style w:type="character" w:styleId="Char1" w:customStyle="1">
    <w:name w:val="نص أساسي Char"/>
    <w:basedOn w:val="a0"/>
    <w:link w:val="a7"/>
    <w:rsid w:val="00E2653C"/>
    <w:rPr>
      <w:rFonts w:ascii="Times New Roman" w:cs="Traditional Arabic" w:eastAsia="Times New Roman" w:hAnsi="Times New Roman"/>
      <w:b w:val="1"/>
      <w:bCs w:val="1"/>
      <w:sz w:val="20"/>
      <w:szCs w:val="40"/>
    </w:rPr>
  </w:style>
  <w:style w:type="character" w:styleId="1Char" w:customStyle="1">
    <w:name w:val="عنوان 1 Char"/>
    <w:basedOn w:val="a0"/>
    <w:link w:val="1"/>
    <w:rsid w:val="007A4A98"/>
    <w:rPr>
      <w:rFonts w:ascii="Ara Hamah Homs" w:cs="Ara Hamah Homs" w:hAnsi="Ara Hamah Homs"/>
      <w:sz w:val="44"/>
      <w:szCs w:val="44"/>
    </w:rPr>
  </w:style>
  <w:style w:type="paragraph" w:styleId="a8">
    <w:name w:val="List Paragraph"/>
    <w:basedOn w:val="a9"/>
    <w:uiPriority w:val="34"/>
    <w:qFormat w:val="1"/>
    <w:rsid w:val="007A4A98"/>
    <w:rPr>
      <w:rFonts w:ascii="Ara Hamah Homs" w:cs="Ara Hamah Homs" w:hAnsi="Ara Hamah Homs"/>
      <w:noProof w:val="1"/>
      <w:color w:val="000000" w:themeColor="text1"/>
    </w:rPr>
  </w:style>
  <w:style w:type="paragraph" w:styleId="a9">
    <w:name w:val="header"/>
    <w:basedOn w:val="a"/>
    <w:link w:val="Char2"/>
    <w:uiPriority w:val="99"/>
    <w:unhideWhenUsed w:val="1"/>
    <w:rsid w:val="00BE2C0E"/>
    <w:pPr>
      <w:tabs>
        <w:tab w:val="center" w:pos="4153"/>
        <w:tab w:val="right" w:pos="8306"/>
      </w:tabs>
      <w:bidi w:val="1"/>
    </w:pPr>
    <w:rPr>
      <w:rFonts w:ascii="AL-Mohanad" w:cs="AL-Mohanad" w:hAnsi="AL-Mohanad"/>
      <w:sz w:val="28"/>
      <w:szCs w:val="28"/>
    </w:rPr>
  </w:style>
  <w:style w:type="character" w:styleId="Char2" w:customStyle="1">
    <w:name w:val="رأس الصفحة Char"/>
    <w:basedOn w:val="a0"/>
    <w:link w:val="a9"/>
    <w:uiPriority w:val="99"/>
    <w:rsid w:val="00BE2C0E"/>
  </w:style>
  <w:style w:type="paragraph" w:styleId="aa">
    <w:name w:val="footer"/>
    <w:basedOn w:val="a"/>
    <w:link w:val="Char3"/>
    <w:uiPriority w:val="99"/>
    <w:unhideWhenUsed w:val="1"/>
    <w:rsid w:val="00BE2C0E"/>
    <w:pPr>
      <w:tabs>
        <w:tab w:val="center" w:pos="4153"/>
        <w:tab w:val="right" w:pos="8306"/>
      </w:tabs>
      <w:bidi w:val="1"/>
    </w:pPr>
    <w:rPr>
      <w:rFonts w:ascii="AL-Mohanad" w:cs="AL-Mohanad" w:hAnsi="AL-Mohanad"/>
      <w:sz w:val="28"/>
      <w:szCs w:val="28"/>
    </w:rPr>
  </w:style>
  <w:style w:type="character" w:styleId="Char3" w:customStyle="1">
    <w:name w:val="تذييل الصفحة Char"/>
    <w:basedOn w:val="a0"/>
    <w:link w:val="aa"/>
    <w:uiPriority w:val="99"/>
    <w:rsid w:val="00BE2C0E"/>
  </w:style>
  <w:style w:type="paragraph" w:styleId="ab">
    <w:name w:val="No Spacing"/>
    <w:basedOn w:val="a"/>
    <w:link w:val="Char4"/>
    <w:uiPriority w:val="1"/>
    <w:qFormat w:val="1"/>
    <w:rsid w:val="007D46D7"/>
    <w:pPr>
      <w:bidi w:val="1"/>
      <w:spacing w:after="360" w:line="360" w:lineRule="auto"/>
      <w:jc w:val="mediumKashida"/>
    </w:pPr>
    <w:rPr>
      <w:rFonts w:ascii="Ara Hamah Homs" w:cs="Ara Hamah Homs" w:hAnsi="Ara Hamah Homs"/>
      <w:sz w:val="32"/>
      <w:szCs w:val="32"/>
    </w:rPr>
  </w:style>
  <w:style w:type="character" w:styleId="ac">
    <w:name w:val="page number"/>
    <w:basedOn w:val="a0"/>
    <w:unhideWhenUsed w:val="1"/>
    <w:rsid w:val="00E64AFA"/>
  </w:style>
  <w:style w:type="character" w:styleId="Char4" w:customStyle="1">
    <w:name w:val="بلا تباعد Char"/>
    <w:basedOn w:val="a0"/>
    <w:link w:val="ab"/>
    <w:uiPriority w:val="1"/>
    <w:rsid w:val="007D46D7"/>
    <w:rPr>
      <w:rFonts w:ascii="Ara Hamah Homs" w:cs="Ara Hamah Homs" w:hAnsi="Ara Hamah Homs"/>
      <w:sz w:val="32"/>
      <w:szCs w:val="32"/>
    </w:rPr>
  </w:style>
  <w:style w:type="table" w:styleId="5-3">
    <w:name w:val="Grid Table 5 Dark Accent 3"/>
    <w:basedOn w:val="a1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character" w:styleId="ad">
    <w:name w:val="Book Title"/>
    <w:uiPriority w:val="33"/>
    <w:qFormat w:val="1"/>
    <w:rsid w:val="007A4A98"/>
    <w:rPr>
      <w:b w:val="1"/>
      <w:bCs w:val="1"/>
      <w:sz w:val="44"/>
      <w:szCs w:val="44"/>
    </w:rPr>
  </w:style>
  <w:style w:type="character" w:styleId="ae">
    <w:name w:val="Intense Reference"/>
    <w:uiPriority w:val="32"/>
    <w:qFormat w:val="1"/>
    <w:rsid w:val="001E0D25"/>
    <w:rPr>
      <w:rFonts w:ascii="Ara Hamah Homs" w:cs="Ara Hamah Homs" w:hAnsi="Ara Hamah Homs"/>
      <w:color w:val="ffffff" w:themeColor="background1"/>
      <w:sz w:val="88"/>
      <w:szCs w:val="88"/>
    </w:rPr>
  </w:style>
  <w:style w:type="paragraph" w:styleId="af">
    <w:name w:val="Intense Quote"/>
    <w:basedOn w:val="a"/>
    <w:next w:val="a"/>
    <w:link w:val="Char5"/>
    <w:uiPriority w:val="30"/>
    <w:qFormat w:val="1"/>
    <w:rsid w:val="006F712C"/>
    <w:pPr>
      <w:bidi w:val="1"/>
      <w:spacing w:after="40" w:before="40"/>
    </w:pPr>
    <w:rPr>
      <w:rFonts w:ascii="Ara Hamah Homs" w:cs="Ara Hamah Homs" w:hAnsi="Ara Hamah Homs"/>
      <w:sz w:val="32"/>
      <w:szCs w:val="32"/>
    </w:rPr>
  </w:style>
  <w:style w:type="character" w:styleId="Char5" w:customStyle="1">
    <w:name w:val="اقتباس مكثف Char"/>
    <w:basedOn w:val="a0"/>
    <w:link w:val="af"/>
    <w:uiPriority w:val="30"/>
    <w:rsid w:val="006F712C"/>
    <w:rPr>
      <w:rFonts w:ascii="Ara Hamah Homs" w:cs="Ara Hamah Homs" w:hAnsi="Ara Hamah Homs"/>
      <w:sz w:val="32"/>
      <w:szCs w:val="32"/>
    </w:rPr>
  </w:style>
  <w:style w:type="character" w:styleId="2Char" w:customStyle="1">
    <w:name w:val="عنوان 2 Char"/>
    <w:basedOn w:val="a0"/>
    <w:link w:val="2"/>
    <w:rsid w:val="001C540E"/>
    <w:rPr>
      <w:rFonts w:ascii="Times New Roman" w:cs="Helvetica" w:eastAsia="Times New Roman" w:hAnsi="Times New Roman"/>
      <w:b w:val="1"/>
      <w:bCs w:val="1"/>
      <w:sz w:val="20"/>
      <w:szCs w:val="32"/>
    </w:rPr>
  </w:style>
  <w:style w:type="character" w:styleId="4Char" w:customStyle="1">
    <w:name w:val="عنوان 4 Char"/>
    <w:basedOn w:val="a0"/>
    <w:link w:val="4"/>
    <w:rsid w:val="001C540E"/>
    <w:rPr>
      <w:rFonts w:ascii="Times New Roman" w:cs="Times New Roman" w:eastAsia="Times New Roman" w:hAnsi="Times New Roman"/>
      <w:b w:val="1"/>
      <w:bCs w:val="1"/>
      <w:sz w:val="24"/>
      <w:szCs w:val="20"/>
    </w:rPr>
  </w:style>
  <w:style w:type="character" w:styleId="5Char" w:customStyle="1">
    <w:name w:val="عنوان 5 Char"/>
    <w:basedOn w:val="a0"/>
    <w:link w:val="5"/>
    <w:rsid w:val="001C540E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character" w:styleId="6Char" w:customStyle="1">
    <w:name w:val="عنوان 6 Char"/>
    <w:basedOn w:val="a0"/>
    <w:link w:val="6"/>
    <w:rsid w:val="001C540E"/>
    <w:rPr>
      <w:rFonts w:ascii="Arial Narrow" w:cs="Times New Roman" w:eastAsia="Times New Roman" w:hAnsi="Times New Roman"/>
      <w:b w:val="1"/>
      <w:bCs w:val="1"/>
    </w:rPr>
  </w:style>
  <w:style w:type="character" w:styleId="7Char" w:customStyle="1">
    <w:name w:val="عنوان 7 Char"/>
    <w:basedOn w:val="a0"/>
    <w:link w:val="7"/>
    <w:rsid w:val="001C540E"/>
    <w:rPr>
      <w:rFonts w:ascii="Times New Roman" w:cs="Times New Roman" w:eastAsia="Times New Roman" w:hAnsi="Times New Roman"/>
      <w:b w:val="1"/>
      <w:bCs w:val="1"/>
      <w:i w:val="1"/>
      <w:iCs w:val="1"/>
      <w:szCs w:val="32"/>
    </w:rPr>
  </w:style>
  <w:style w:type="numbering" w:styleId="NoList1" w:customStyle="1">
    <w:name w:val="No List1"/>
    <w:next w:val="a2"/>
    <w:uiPriority w:val="99"/>
    <w:semiHidden w:val="1"/>
    <w:unhideWhenUsed w:val="1"/>
    <w:rsid w:val="001C540E"/>
  </w:style>
  <w:style w:type="paragraph" w:styleId="3">
    <w:name w:val="Body Text 3"/>
    <w:basedOn w:val="a"/>
    <w:link w:val="3Char"/>
    <w:rsid w:val="001C540E"/>
    <w:pPr>
      <w:bidi w:val="1"/>
      <w:spacing w:line="360" w:lineRule="auto"/>
    </w:pPr>
    <w:rPr>
      <w:rFonts w:eastAsia="Times New Roman"/>
      <w:i w:val="1"/>
      <w:iCs w:val="1"/>
      <w:sz w:val="32"/>
      <w:szCs w:val="28"/>
    </w:rPr>
  </w:style>
  <w:style w:type="character" w:styleId="3Char" w:customStyle="1">
    <w:name w:val="نص أساسي 3 Char"/>
    <w:basedOn w:val="a0"/>
    <w:link w:val="3"/>
    <w:rsid w:val="001C540E"/>
    <w:rPr>
      <w:rFonts w:ascii="Times New Roman" w:cs="Times New Roman" w:eastAsia="Times New Roman" w:hAnsi="Times New Roman"/>
      <w:i w:val="1"/>
      <w:iCs w:val="1"/>
      <w:sz w:val="32"/>
      <w:szCs w:val="28"/>
    </w:rPr>
  </w:style>
  <w:style w:type="table" w:styleId="TableGrid1" w:customStyle="1">
    <w:name w:val="Table Grid1"/>
    <w:basedOn w:val="a1"/>
    <w:next w:val="a3"/>
    <w:rsid w:val="001C540E"/>
    <w:pPr>
      <w:bidi w:val="1"/>
      <w:spacing w:after="0" w:line="240" w:lineRule="auto"/>
    </w:pPr>
    <w:rPr>
      <w:rFonts w:ascii="Times New Roman" w:cs="Helvetica" w:eastAsia="Times New Roman" w:hAnsi="Times New Roman"/>
      <w:sz w:val="20"/>
      <w:szCs w:val="20"/>
      <w:lang w:eastAsia="en-GB" w:val="en-GB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urrent" w:customStyle="1">
    <w:name w:val="current"/>
    <w:basedOn w:val="a0"/>
    <w:rsid w:val="001C540E"/>
  </w:style>
  <w:style w:type="paragraph" w:styleId="Default" w:customStyle="1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cs="Avenir LT Com" w:eastAsia="Times New Roman" w:hAnsi="Avenir LT Com"/>
      <w:color w:val="000000"/>
      <w:sz w:val="24"/>
      <w:szCs w:val="24"/>
    </w:rPr>
  </w:style>
  <w:style w:type="paragraph" w:styleId="af0">
    <w:name w:val="caption"/>
    <w:basedOn w:val="a"/>
    <w:next w:val="a"/>
    <w:uiPriority w:val="35"/>
    <w:qFormat w:val="1"/>
    <w:rsid w:val="001C540E"/>
    <w:pPr>
      <w:spacing w:after="200"/>
    </w:pPr>
    <w:rPr>
      <w:rFonts w:eastAsia="Cambria"/>
      <w:i w:val="1"/>
      <w:iCs w:val="1"/>
      <w:color w:val="1f497d"/>
      <w:sz w:val="18"/>
      <w:szCs w:val="18"/>
    </w:rPr>
  </w:style>
  <w:style w:type="character" w:styleId="af1">
    <w:name w:val="annotation reference"/>
    <w:rsid w:val="001C540E"/>
    <w:rPr>
      <w:sz w:val="16"/>
      <w:szCs w:val="16"/>
    </w:rPr>
  </w:style>
  <w:style w:type="paragraph" w:styleId="af2">
    <w:name w:val="annotation text"/>
    <w:basedOn w:val="a"/>
    <w:link w:val="Char6"/>
    <w:rsid w:val="001C540E"/>
    <w:pPr>
      <w:bidi w:val="1"/>
    </w:pPr>
    <w:rPr>
      <w:rFonts w:cs="Helvetica" w:eastAsia="Times New Roman"/>
      <w:sz w:val="20"/>
      <w:szCs w:val="20"/>
    </w:rPr>
  </w:style>
  <w:style w:type="character" w:styleId="Char6" w:customStyle="1">
    <w:name w:val="نص تعليق Char"/>
    <w:basedOn w:val="a0"/>
    <w:link w:val="af2"/>
    <w:rsid w:val="001C540E"/>
    <w:rPr>
      <w:rFonts w:ascii="Times New Roman" w:cs="Helvetica" w:eastAsia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rsid w:val="001C540E"/>
    <w:rPr>
      <w:b w:val="1"/>
      <w:bCs w:val="1"/>
    </w:rPr>
  </w:style>
  <w:style w:type="character" w:styleId="Char7" w:customStyle="1">
    <w:name w:val="موضوع تعليق Char"/>
    <w:basedOn w:val="Char6"/>
    <w:link w:val="af3"/>
    <w:rsid w:val="001C540E"/>
    <w:rPr>
      <w:rFonts w:ascii="Times New Roman" w:cs="Helvetica" w:eastAsia="Times New Roman" w:hAnsi="Times New Roman"/>
      <w:b w:val="1"/>
      <w:bCs w:val="1"/>
      <w:sz w:val="20"/>
      <w:szCs w:val="20"/>
    </w:rPr>
  </w:style>
  <w:style w:type="table" w:styleId="af4">
    <w:name w:val="Table Elegant"/>
    <w:basedOn w:val="a1"/>
    <w:rsid w:val="001C540E"/>
    <w:pPr>
      <w:bidi w:val="1"/>
      <w:spacing w:after="0" w:line="240" w:lineRule="auto"/>
    </w:pPr>
    <w:rPr>
      <w:rFonts w:ascii="Times New Roman" w:cs="Helvetica" w:eastAsia="Times New Roman" w:hAnsi="Times New Roman"/>
      <w:sz w:val="20"/>
      <w:szCs w:val="20"/>
      <w:lang w:eastAsia="en-GB" w:val="en-GB"/>
    </w:rPr>
    <w:tblPr>
      <w:tblInd w:w="0.0" w:type="dxa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5">
    <w:name w:val="Table Professional"/>
    <w:basedOn w:val="a1"/>
    <w:rsid w:val="001C540E"/>
    <w:pPr>
      <w:bidi w:val="1"/>
      <w:spacing w:after="0" w:line="240" w:lineRule="auto"/>
    </w:pPr>
    <w:rPr>
      <w:rFonts w:ascii="Times New Roman" w:cs="Helvetica" w:eastAsia="Times New Roman" w:hAnsi="Times New Roman"/>
      <w:sz w:val="20"/>
      <w:szCs w:val="20"/>
      <w:lang w:eastAsia="en-GB" w:val="en-GB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paragraph" w:styleId="Achievement" w:customStyle="1">
    <w:name w:val="Achievement"/>
    <w:basedOn w:val="a7"/>
    <w:rsid w:val="001C540E"/>
    <w:pPr>
      <w:widowControl w:val="0"/>
      <w:numPr>
        <w:numId w:val="3"/>
      </w:numPr>
      <w:tabs>
        <w:tab w:val="num" w:pos="8841"/>
      </w:tabs>
      <w:suppressAutoHyphens w:val="1"/>
      <w:bidi w:val="0"/>
      <w:spacing w:after="60"/>
      <w:ind w:left="8841" w:right="8841" w:firstLine="0"/>
      <w:jc w:val="left"/>
    </w:pPr>
    <w:rPr>
      <w:rFonts w:ascii="Nimbus Roman No9 L" w:cs="DejaVu LGC Sans" w:eastAsia="DejaVu LGC Sans" w:hAnsi="Nimbus Roman No9 L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 w:customStyle="1">
    <w:name w:val="Unresolved Mention"/>
    <w:uiPriority w:val="99"/>
    <w:semiHidden w:val="1"/>
    <w:unhideWhenUsed w:val="1"/>
    <w:rsid w:val="001C540E"/>
    <w:rPr>
      <w:color w:val="605e5c"/>
      <w:shd w:color="auto" w:fill="e1dfdd" w:val="clear"/>
    </w:rPr>
  </w:style>
  <w:style w:type="character" w:styleId="af6">
    <w:name w:val="FollowedHyperlink"/>
    <w:basedOn w:val="a0"/>
    <w:uiPriority w:val="99"/>
    <w:semiHidden w:val="1"/>
    <w:unhideWhenUsed w:val="1"/>
    <w:rsid w:val="00215588"/>
    <w:rPr>
      <w:color w:val="800080" w:themeColor="followedHyperlink"/>
      <w:u w:val="single"/>
    </w:rPr>
  </w:style>
  <w:style w:type="character" w:styleId="author-list" w:customStyle="1">
    <w:name w:val="author-list"/>
    <w:basedOn w:val="a0"/>
    <w:rsid w:val="0083525E"/>
  </w:style>
  <w:style w:type="character" w:styleId="apple-converted-space" w:customStyle="1">
    <w:name w:val="apple-converted-space"/>
    <w:basedOn w:val="a0"/>
    <w:rsid w:val="0083525E"/>
  </w:style>
  <w:style w:type="paragraph" w:styleId="Subtitle">
    <w:name w:val="Subtitle"/>
    <w:basedOn w:val="Normal"/>
    <w:next w:val="Normal"/>
    <w:pPr>
      <w:bidi w:val="1"/>
      <w:spacing w:before="480" w:line="360" w:lineRule="auto"/>
      <w:ind w:left="-6"/>
      <w:jc w:val="both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AyY1KOjYXfPOT69eV1vfFKqYTg==">AMUW2mVH1sN382gFoaKAzi9TYachlCagJoZvvPB0Cw6/nJQYEZ92/us2S3P0DCaeAFKRFYdbQvkYg0bRhIWd/yOYh8krm4CJziAVk7V5Tc2Qlra/0q8+LptooxZ6BR5+FWUr+iT348HrEg/rb77JVVVHZrcqccypRQyE2I9rxL8r95tkVjEYrvSWaXSgKvwPYLbrknn3QTMwfX/9fgRr4UhOqrCmhdWmaWXYLF27QUYHRO6z7dVK/k7JqtTWvqeqaof2UllkXUlKej7tK4s1dG4JYnm3GC9pJqnB0fQNidQ6c90/G79RdKDEHibpMqsyI+8m5Pi3HFe1Hmrp7zMXs/dg4lNDFeq7ai115ZaVgJ7N7OXeWftVVutfTC1WHwOvD9rScEpJJijO3tYOx6S/zOeLenajgmMkrq7gcJYI5e51H9BXKFWeSVxdWCVwH45rc4KTUYFMIJTvaaqC2wxQ+aR+C5tOyd/MyUi2ZbLmZ19wzUQDpNjvHY65Tpq5BjgAd4hpNaP6vC3P+XSuPhyHgMkmOhr3Q3AMZK14sQR1Jnkn5124mpo02Z7RHFe7T/xxJomd4H28GF/attGzIMq4L9JK4uVKgGvQTvpHbRym5kfrQh04ZtfEmDRfv0nEMTo3ihBy7N6aza0BM3ika/mYubhQTXt1md8WNANnPltsQWDfIIgS6EyV9F1doJMgqGB7UMlu+QSjCZbYYyB8liQR1857cJ3cX+3bm8vTI0li4EwXEYRL3ueOgsam613dSqk441sasqqnx+SBfZaE80JiLx8V+z3ccaj5n7YVDSptpi2KiTvr5pVo3IJnwlW1cG1hBmBPmVnysOSNwY9hEdn1nMRBrS4rChWUimAMhIGdwywtOj9kHptVPN7n1FFgEWkvr3RoN1CjpY+CdpEbF5U/Wff7Q4zLYv7WCQCdmL808IrNpUEhj0yFJqZIqbZlNHGsN5zA8LHjrG0fLBh76XrXLMnGUFnqWgjxI+IDGIZFlzo9rmuJB3U+ZRMgrhwteHP/Z0QcjioDp8/3LV6c0d7Kd/ODUMgyPdP+IcxO6T4QsjPb2T9u+VxWw7JqhagsilrzR+cs6ZmS0oT+8sgLXXPotvQLibOG1KXG2xu4x8DjBmRVp6uayW0Dl+f0VXEDnsvRlrz2hYy+Kj079PkS38Ua0HuhVqNmktO/d4WJsmTe0Ty23NAzD2JnHbAfWqLjc8Z2cTfzudqGTpcwQ+LKVTqzOll38+mNa8tB5/OrVczByE4LgNYdFsAe6rQNlQGZB6JzrgNboXp1Zm+nFFotub2o+hd5boEw5YJgeXXxLNQKJzzVJC/VzB9GH+PqOM7fTPDgyQkeyYkuBujF6w3cbioiSqYqAaAFvIcUdOA5FcYH6jEkkJJWYwXBtNvLz4hntnHC+O98LArQT0dDIKNLN8SkDukcqRmrvvsN6EhBI+DrpGEd7ZveYYL5NDDd97LdmpqbevkhZ3s5co8elOnrWrSQSUDoaWvWDLvcyqaiQmnRx0hHAOCeSF8If6a5+kbTZIQpMSaIggegZvhkvywnJ3B8zz87OYK21xYS85UT9NkkXvg7YXt1RjZmXCD8J39FmRQrUXnUG4emTrYQ3B+ehDlxe2DhTt7Xp7DYf62Xft1t4yphP0G22DukU09SMGt+MKYnpZ0SYmLJM5XGuee8zpNVGfeTcrznUGkwWaKzp7IVG97Mych3tZwx8wOu0qGsRCmp/+jPbbBvwdEfvwlNVTr5DIT4egvwCM/UcqD/1VL/pMfoGH//B0tmiG83Tako9JX8idJ0BW0waLnOWuf+8XmthF7Ie8blJt3zFyrdxAPyA/M8LHhIDFc7oJFBRrx25DZyE4LQombEpyIRLz+pEvWCKGZSM6KdnfM3oFR4TrlMVLpFl8+TrmywYM0Qc2WVNesSMsYq0VWRe8NWA4tBeQR783uJqPTUgqzK++0hNYwG0j+7AFyVm/m2yGqWYU0VSnH2tRqeibMvq0Xd58qSibHFHmHAqCfgX399JEdzUBmma22tBnro55QOLfV9zhlkeBWBzdpiSyr9614kujAwti7Rw8k2rCshwZNmuuQJY7i/ZOv70PUoTuv3X7SYisOrnJWoJFhJJ5wZb795wJJ1JKZxSd4mYfPA1V1+g7S7hE9L1DI8ZyfDCavxtiYrNx42W6hY1KQZ/1LVGqXr4HDDT67uset3+G/5wrmkWjFvHW4SmlV5kYbggB+SaB/naweWzqqLNDnEeFXT0xxS08XODNgTX6LOqP1JPmnIkAQF9nIVa1KByhpzejeV9rsrWGZG2E/bjAWbzlOftK/arbquHtKe2m3PyaG/YWUdPUvGAIhk/CPW+FUs4Rmm0lW3024dRLP4ZbjkZaw5zEcFY6T0dc91auWsQ8b5H7L6rG2kVj9eBWcm2+XOxKgCWs4x0STYjGZT8FqJdGYqNHAGFg9HP6fN54DSCMBblsDSmQIAgozWhZFl9YD1FF8ZcPjyhWYd70SHWSJDnZ2EDWZyhYrtwYqdjHEhTb199CKQ5f5QmwaQFEnDvhKPb9EI2fEGP4qwYWTezGn9q6fgHvZGuqxWqZVSt00r/Rw4uZUMEXhtjpnjqJvDIVvE0FvdUpmlEyhjHmmbDy+nOSksh02Oollo7iAbPOUx1MM7UQwn0KK6X+wWrUgp28LL+AB2emq1xhQHa4vSlUm6QVgAAbdSqUd6KB/ADEl/d7Xb1Zyravo3LgLZo4lmIDGysXPrkSt7JLiAHxeVtO/UTRRa73gA6hvONADzkjTipTxDViR9Sj0AN1Lwam8xO/c2CcVaE7xaFzWZ1sgALoeqssZKjrkW2hMQgOmrCbXDhbhCD8XG73djUuolvClFOdXE/9AWJjaZE9NLunXsDjEnrVeSb1kmEfRu2zz7rkiHMT3klbTGaWEUDxE102UQq/bZp59jgHt1uv7sfIPEvdLbVW5Nie3jdi82YqWS1GqD1BrLlhK5UKUEF89wfbG4pSRhLONVSxRgkdUjhA8I+XMuos1Zw8NU+zQp1giCsQqUzQ4kAKO79oZSoG0YFYfoy5eykjaxMoU/ZC4O5JcanhxT0DlnXFHSJG9gFr4kixkPOUZsd/hHtnJ8Rbs3MxDTs68V9Rne+lMHCDG5n6al+gmM59AXMrOFTjARuc+FjNTXEGCeqbqHf94U+ytCsFNn3TWcwChXT7KpVTakxTAwqieB/mEWOYIskagtZ3o04VlpsalmcoYa5+RvMp0aHWVVq5l2HljcqycKdZgG5tSouz/pD+rFvqiLdDGfIn8unHvZok6JyXE7z9uQ3950wvsP+oKY/3JMe/BCNK/grcrNmOJwC1iucvH3+5Bh2+b5ZGesMaZ+r2OkuR3C23z3m7fFDSL7gtDGxFPhtBvU++KWDMD+jBNyZn+zh3nukWfVpcILsFFlwqGmRthA2xWVnhF6aztt1TxmgolE3iuDaOcrtEnV/dbq7TDLiXNCm7c9AOQJ+yMjfeZZJXrmWqstmYjVlCLWZZcnuJoWZnBlYPGhWsQPNGjik4AM6n5Yo+BwdNGCiHr9nXxjlwpAMbEmtsn0jfRMtCMUODhC2gS0EyS7CNdxI3tBBKcBqp7MNbE8HwSYtWWx366Ca7LWdbgM3dEqFj9aG88c14BmYxDjLlLoE8UwIWRCzG9g+1E4Wcqy/92WH/MDKPpoHq9g3CcIpys7Gm39tQe6DYGFOTIeL0120zFdc9U4r8PT6R0MthT+Do6hkoDRR5F+BMSC1d29Ur9SrdNunMzNBsDt301hc3IV7KwSDp0OnseEq9TkTjvnXHd46n8MQEwYOI2ESiK45DmNq6oVB5T8d16Yomm+K8U+Z7FpMBri+OuH/ybNNABPeQagpFIjEG47ndLXNZRFOrSMJ8PzvfNiQ6iFg1PsWjxzBuwHifEK5ScWWahGsIaIqC1PrejZi+OU/EcctJL+VZAE3bvqnm8xRLUz7TvIC9rbzqtRsxmpauwEDBShShF+v+LDfC+C/uKqvH1QyR5PpSn8B7XLAbWMyHCte/HB9hnL3V1j0JePNB3eyzS4VWxoWL53S3AqFw4SL41+rjh8oX4SrZiZAUFTntGVf4XNRmgkWUsMt8MBRIamdczis5g6vu09e65xquiEMz9zykYj9C3RiqOxiXkbNIfDUMTwIGmxr39Fg1NLmyHnSR/aQXRQlu6m3IR9nPa8iRejAObMq/eip2CiwmfiA9XeFtvjY4Vf5XK1m2KBBr+1F7QvtHRta/h2fux7LEHcyv5mOuWBa21Of1z+GQprzK9zMeYKpGQlU3g4NBWKsiAaALDfDsfTzhSfzV4C9t1IhfzzhqoO7ON4Wnt6n1ShvahyEkRzogF6mW39L+abp91/VTmRZKOYb66tfY+DPDcFZP/al0RzVExyFJCHzgqkk4PVUI5avQ1kddBBiK9LzVf+TW9iYWbCMINEXw+IvldNz3NEjDienqCpjPpm/yzE5oLtF+YAXoOdNmdJwRpxfnjDkNBZklzf11vTuelbfflij3DOJweXDgUY6dydswmY7JMxbAXTDT7tsHQ1ck4bmnZbYP2uDptklsv3qt0fPZ/CajmIO13etK+Ak0jP/ML5rhcOhHFojUADJwcRrq9QC+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2021-04-25T14:50:00Z</dcterms:created>
  <dc:creator>Alrouji Mohammed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