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9309F" w14:textId="77777777" w:rsidR="00EF0C54" w:rsidRDefault="00EF0C54" w:rsidP="00C93FE3">
      <w:pPr>
        <w:rPr>
          <w:lang w:bidi="ar-EG"/>
        </w:rPr>
      </w:pPr>
      <w:bookmarkStart w:id="0" w:name="_Toc294526474"/>
    </w:p>
    <w:p w14:paraId="5A0AEF4B" w14:textId="77777777" w:rsidR="00DA2125" w:rsidRDefault="00DA2125" w:rsidP="00DA2125">
      <w:pPr>
        <w:bidi/>
        <w:ind w:left="30"/>
        <w:jc w:val="center"/>
        <w:rPr>
          <w:rFonts w:cs="Monotype Koufi"/>
          <w:color w:val="00B050"/>
          <w:sz w:val="22"/>
          <w:szCs w:val="22"/>
          <w:rtl/>
        </w:rPr>
      </w:pPr>
    </w:p>
    <w:p w14:paraId="708AFE8A" w14:textId="77777777" w:rsidR="00DA2125" w:rsidRDefault="00DA2125" w:rsidP="00DA2125">
      <w:pPr>
        <w:bidi/>
        <w:ind w:left="30"/>
        <w:jc w:val="center"/>
        <w:rPr>
          <w:rFonts w:cs="Monotype Koufi"/>
          <w:color w:val="00B050"/>
          <w:sz w:val="22"/>
          <w:szCs w:val="22"/>
          <w:rtl/>
        </w:rPr>
      </w:pPr>
    </w:p>
    <w:p w14:paraId="1F53DC5C" w14:textId="77777777" w:rsidR="00EF0C54" w:rsidRDefault="00EF0C54" w:rsidP="00265A1C">
      <w:pPr>
        <w:spacing w:before="240" w:line="360" w:lineRule="auto"/>
        <w:ind w:right="43"/>
        <w:jc w:val="center"/>
      </w:pPr>
    </w:p>
    <w:p w14:paraId="6F39825F" w14:textId="77777777" w:rsidR="00542C5F" w:rsidRDefault="00542C5F" w:rsidP="005F0538">
      <w:pPr>
        <w:rPr>
          <w:rFonts w:asciiTheme="majorBidi" w:hAnsiTheme="majorBidi" w:cstheme="majorBidi"/>
          <w:sz w:val="20"/>
          <w:szCs w:val="20"/>
          <w:rtl/>
        </w:rPr>
      </w:pPr>
    </w:p>
    <w:p w14:paraId="0C4B6542" w14:textId="77777777" w:rsidR="00542C5F" w:rsidRDefault="00542C5F" w:rsidP="005F0538">
      <w:pPr>
        <w:rPr>
          <w:rFonts w:asciiTheme="majorBidi" w:hAnsiTheme="majorBidi" w:cstheme="majorBidi"/>
          <w:sz w:val="20"/>
          <w:szCs w:val="20"/>
          <w:rtl/>
        </w:rPr>
      </w:pPr>
    </w:p>
    <w:p w14:paraId="43785A6F" w14:textId="77777777" w:rsidR="00542C5F" w:rsidRDefault="00542C5F" w:rsidP="005F0538">
      <w:pPr>
        <w:rPr>
          <w:rFonts w:asciiTheme="majorBidi" w:hAnsiTheme="majorBidi" w:cstheme="majorBidi"/>
          <w:sz w:val="20"/>
          <w:szCs w:val="20"/>
          <w:rtl/>
        </w:rPr>
      </w:pPr>
    </w:p>
    <w:p w14:paraId="7B323CC5" w14:textId="77777777" w:rsidR="000653D8" w:rsidRDefault="000653D8" w:rsidP="005F0538">
      <w:pPr>
        <w:rPr>
          <w:rFonts w:asciiTheme="majorBidi" w:hAnsiTheme="majorBidi" w:cstheme="majorBidi"/>
          <w:sz w:val="20"/>
          <w:szCs w:val="20"/>
          <w:rtl/>
        </w:rPr>
      </w:pPr>
    </w:p>
    <w:p w14:paraId="515259B6" w14:textId="77777777" w:rsidR="000653D8" w:rsidRDefault="000653D8" w:rsidP="005F0538">
      <w:pPr>
        <w:rPr>
          <w:rFonts w:asciiTheme="majorBidi" w:hAnsiTheme="majorBidi" w:cstheme="majorBidi"/>
          <w:sz w:val="20"/>
          <w:szCs w:val="20"/>
          <w:rtl/>
        </w:rPr>
      </w:pPr>
    </w:p>
    <w:p w14:paraId="5F48769A" w14:textId="77777777" w:rsidR="000653D8" w:rsidRDefault="000653D8" w:rsidP="005F0538">
      <w:pPr>
        <w:rPr>
          <w:rFonts w:asciiTheme="majorBidi" w:hAnsiTheme="majorBidi" w:cstheme="majorBidi"/>
          <w:sz w:val="20"/>
          <w:szCs w:val="20"/>
          <w:rtl/>
        </w:rPr>
      </w:pPr>
    </w:p>
    <w:p w14:paraId="79FAE9D4" w14:textId="77777777" w:rsidR="000653D8" w:rsidRDefault="000653D8" w:rsidP="005F0538">
      <w:pPr>
        <w:rPr>
          <w:rFonts w:asciiTheme="majorBidi" w:hAnsiTheme="majorBidi" w:cstheme="majorBidi"/>
          <w:sz w:val="20"/>
          <w:szCs w:val="20"/>
          <w:rtl/>
        </w:rPr>
      </w:pPr>
    </w:p>
    <w:p w14:paraId="29E95BD5" w14:textId="77777777" w:rsidR="000653D8" w:rsidRDefault="000653D8" w:rsidP="005F0538">
      <w:pPr>
        <w:rPr>
          <w:rFonts w:asciiTheme="majorBidi" w:hAnsiTheme="majorBidi" w:cstheme="majorBidi"/>
          <w:sz w:val="20"/>
          <w:szCs w:val="20"/>
          <w:rtl/>
        </w:rPr>
      </w:pPr>
    </w:p>
    <w:p w14:paraId="7874D0EB" w14:textId="77777777" w:rsidR="000653D8" w:rsidRDefault="000653D8" w:rsidP="005F0538">
      <w:pPr>
        <w:rPr>
          <w:rFonts w:asciiTheme="majorBidi" w:hAnsiTheme="majorBidi" w:cstheme="majorBidi"/>
          <w:sz w:val="20"/>
          <w:szCs w:val="20"/>
          <w:rtl/>
        </w:rPr>
      </w:pPr>
    </w:p>
    <w:p w14:paraId="347FBFB5" w14:textId="77777777" w:rsidR="000653D8" w:rsidRDefault="000653D8" w:rsidP="005F0538">
      <w:pPr>
        <w:rPr>
          <w:rFonts w:asciiTheme="majorBidi" w:hAnsiTheme="majorBidi" w:cstheme="majorBidi"/>
          <w:sz w:val="20"/>
          <w:szCs w:val="20"/>
          <w:rtl/>
        </w:rPr>
      </w:pPr>
    </w:p>
    <w:p w14:paraId="23EA51CE" w14:textId="77777777" w:rsidR="00542C5F" w:rsidRPr="00455A0D" w:rsidRDefault="00542C5F" w:rsidP="005F0538">
      <w:pPr>
        <w:rPr>
          <w:rFonts w:asciiTheme="majorBidi" w:hAnsiTheme="majorBidi" w:cstheme="majorBidi"/>
          <w:sz w:val="20"/>
          <w:szCs w:val="20"/>
        </w:rPr>
      </w:pPr>
    </w:p>
    <w:p w14:paraId="6F511783" w14:textId="77777777" w:rsidR="00C93FE3" w:rsidRDefault="00C93FE3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14FFE7F7" w14:textId="77777777" w:rsidR="00C93FE3" w:rsidRDefault="00C93FE3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3872AD72" w14:textId="77777777" w:rsidR="00C93FE3" w:rsidRDefault="00C93FE3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2274C987" w14:textId="77777777" w:rsidR="00C93FE3" w:rsidRDefault="00C93FE3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75641515" w14:textId="77777777" w:rsidR="00C93FE3" w:rsidRDefault="00C93FE3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1B89CD0E" w14:textId="77777777" w:rsidR="00C93FE3" w:rsidRDefault="00C93FE3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108C4078" w14:textId="77777777" w:rsidR="00C93FE3" w:rsidRDefault="00C93FE3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6F91FFC7" w14:textId="77777777" w:rsidR="00C93FE3" w:rsidRDefault="00C93FE3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4F0E5A5F" w14:textId="77777777" w:rsidR="00C93FE3" w:rsidRDefault="00C93FE3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74ADC9B2" w14:textId="77777777" w:rsidR="00C93FE3" w:rsidRDefault="00C93FE3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4A1FB40A" w14:textId="77777777" w:rsidR="005F0780" w:rsidRDefault="005F0780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3D4ABF92" w14:textId="77777777" w:rsidR="005F0780" w:rsidRDefault="005F0780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91"/>
      </w:tblGrid>
      <w:tr w:rsidR="005F0780" w:rsidRPr="00E41508" w14:paraId="6D603AD0" w14:textId="77777777" w:rsidTr="005F0780">
        <w:tc>
          <w:tcPr>
            <w:tcW w:w="5000" w:type="pct"/>
          </w:tcPr>
          <w:p w14:paraId="77A41901" w14:textId="77777777" w:rsidR="005F0780" w:rsidRPr="009A6243" w:rsidRDefault="005F0780" w:rsidP="005F078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Program Name:</w:t>
            </w:r>
          </w:p>
        </w:tc>
      </w:tr>
      <w:tr w:rsidR="005F0780" w:rsidRPr="00E41508" w14:paraId="39CF1BC3" w14:textId="77777777" w:rsidTr="005F0780">
        <w:tc>
          <w:tcPr>
            <w:tcW w:w="5000" w:type="pct"/>
            <w:shd w:val="clear" w:color="auto" w:fill="DBE5F1" w:themeFill="accent1" w:themeFillTint="33"/>
          </w:tcPr>
          <w:p w14:paraId="1FBD3CB8" w14:textId="77777777" w:rsidR="005F0780" w:rsidRPr="009A6243" w:rsidRDefault="005F0780" w:rsidP="005F078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Qualification Level :</w:t>
            </w:r>
          </w:p>
        </w:tc>
      </w:tr>
      <w:tr w:rsidR="005F0780" w:rsidRPr="00E41508" w14:paraId="25C6977B" w14:textId="77777777" w:rsidTr="005F0780">
        <w:tc>
          <w:tcPr>
            <w:tcW w:w="5000" w:type="pct"/>
          </w:tcPr>
          <w:p w14:paraId="5968D52A" w14:textId="77777777" w:rsidR="005F0780" w:rsidRPr="009A6243" w:rsidRDefault="005F0780" w:rsidP="005F078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Department:</w:t>
            </w:r>
          </w:p>
        </w:tc>
      </w:tr>
      <w:tr w:rsidR="005F0780" w:rsidRPr="00E41508" w14:paraId="092B4224" w14:textId="77777777" w:rsidTr="005F0780">
        <w:tc>
          <w:tcPr>
            <w:tcW w:w="5000" w:type="pct"/>
            <w:shd w:val="clear" w:color="auto" w:fill="DBE5F1" w:themeFill="accent1" w:themeFillTint="33"/>
          </w:tcPr>
          <w:p w14:paraId="4EAE20C0" w14:textId="77777777" w:rsidR="005F0780" w:rsidRPr="009A6243" w:rsidRDefault="005F0780" w:rsidP="005F078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College:</w:t>
            </w:r>
          </w:p>
        </w:tc>
      </w:tr>
      <w:tr w:rsidR="005F0780" w:rsidRPr="00E41508" w14:paraId="00BF05B8" w14:textId="77777777" w:rsidTr="005F0780">
        <w:tc>
          <w:tcPr>
            <w:tcW w:w="5000" w:type="pct"/>
          </w:tcPr>
          <w:p w14:paraId="5B951121" w14:textId="77777777" w:rsidR="005F0780" w:rsidRPr="009A6243" w:rsidRDefault="005F0780" w:rsidP="005F078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Institution:</w:t>
            </w:r>
          </w:p>
        </w:tc>
      </w:tr>
    </w:tbl>
    <w:p w14:paraId="3B4B1872" w14:textId="77777777" w:rsidR="005F0780" w:rsidRDefault="005F0780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4AF59486" w14:textId="77777777" w:rsidR="005F0780" w:rsidRDefault="005F0780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4A4FA615" w14:textId="77777777" w:rsidR="005F0780" w:rsidRDefault="005F0780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6CA33F74" w14:textId="77777777" w:rsidR="00C93FE3" w:rsidRDefault="00C93FE3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4DC63E73" w14:textId="77777777" w:rsidR="00C93FE3" w:rsidRDefault="00C93FE3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49569E9D" w14:textId="77777777" w:rsidR="00C93FE3" w:rsidRDefault="00C93FE3">
      <w:pPr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b/>
          <w:bCs/>
          <w:sz w:val="30"/>
          <w:szCs w:val="30"/>
        </w:rPr>
        <w:br w:type="page"/>
      </w:r>
    </w:p>
    <w:sdt>
      <w:sdtPr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ar-SA" w:bidi="ar-EG"/>
        </w:rPr>
        <w:id w:val="-182997880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 w:bidi="ar-SA"/>
        </w:rPr>
      </w:sdtEndPr>
      <w:sdtContent>
        <w:p w14:paraId="1B0FC8E6" w14:textId="77777777" w:rsidR="00C93FE3" w:rsidRPr="009D1EAB" w:rsidRDefault="00C93FE3" w:rsidP="00C93FE3">
          <w:pPr>
            <w:rPr>
              <w:rFonts w:asciiTheme="majorBidi" w:hAnsiTheme="majorBidi" w:cstheme="majorBidi"/>
              <w:b/>
              <w:bCs/>
              <w:color w:val="365F91" w:themeColor="accent1" w:themeShade="BF"/>
              <w:sz w:val="32"/>
              <w:szCs w:val="32"/>
            </w:rPr>
          </w:pPr>
          <w:r w:rsidRPr="009D1EAB">
            <w:rPr>
              <w:rFonts w:asciiTheme="majorBidi" w:hAnsiTheme="majorBidi" w:cstheme="majorBidi"/>
              <w:b/>
              <w:bCs/>
              <w:color w:val="365F91" w:themeColor="accent1" w:themeShade="BF"/>
              <w:sz w:val="32"/>
              <w:szCs w:val="32"/>
            </w:rPr>
            <w:t>Content</w:t>
          </w:r>
        </w:p>
        <w:p w14:paraId="27CB2FC1" w14:textId="643023DC" w:rsidR="009D1EAB" w:rsidRDefault="00C93FE3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E41508">
            <w:rPr>
              <w:b/>
              <w:bCs/>
            </w:rPr>
            <w:fldChar w:fldCharType="begin"/>
          </w:r>
          <w:r w:rsidRPr="00E41508">
            <w:instrText xml:space="preserve"> TOC \o "1-3" \h \z \u </w:instrText>
          </w:r>
          <w:r w:rsidRPr="00E41508">
            <w:rPr>
              <w:b/>
              <w:bCs/>
            </w:rPr>
            <w:fldChar w:fldCharType="separate"/>
          </w:r>
          <w:hyperlink w:anchor="_Toc39765025" w:history="1">
            <w:r w:rsidR="009D1EAB" w:rsidRPr="00C33B58">
              <w:rPr>
                <w:rStyle w:val="Hyperlink"/>
                <w:lang w:bidi="ar-EG"/>
              </w:rPr>
              <w:t>A. Program Identification and General Information</w:t>
            </w:r>
            <w:r w:rsidR="009D1EAB">
              <w:rPr>
                <w:webHidden/>
              </w:rPr>
              <w:tab/>
            </w:r>
            <w:r w:rsidR="009D1EAB">
              <w:rPr>
                <w:webHidden/>
              </w:rPr>
              <w:fldChar w:fldCharType="begin"/>
            </w:r>
            <w:r w:rsidR="009D1EAB">
              <w:rPr>
                <w:webHidden/>
              </w:rPr>
              <w:instrText xml:space="preserve"> PAGEREF _Toc39765025 \h </w:instrText>
            </w:r>
            <w:r w:rsidR="009D1EAB">
              <w:rPr>
                <w:webHidden/>
              </w:rPr>
            </w:r>
            <w:r w:rsidR="009D1EAB">
              <w:rPr>
                <w:webHidden/>
              </w:rPr>
              <w:fldChar w:fldCharType="separate"/>
            </w:r>
            <w:r w:rsidR="00317790">
              <w:rPr>
                <w:webHidden/>
              </w:rPr>
              <w:t>3</w:t>
            </w:r>
            <w:r w:rsidR="009D1EAB">
              <w:rPr>
                <w:webHidden/>
              </w:rPr>
              <w:fldChar w:fldCharType="end"/>
            </w:r>
          </w:hyperlink>
        </w:p>
        <w:p w14:paraId="38F3C6AC" w14:textId="6EB41EC1" w:rsidR="009D1EAB" w:rsidRDefault="009D1EAB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9765026" w:history="1">
            <w:r w:rsidRPr="00C33B58">
              <w:rPr>
                <w:rStyle w:val="Hyperlink"/>
                <w:lang w:bidi="ar-EG"/>
              </w:rPr>
              <w:t>B. Mission, Goals, and Learning Outcomes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_Toc39765026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17790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B1979DD" w14:textId="78D66BCA" w:rsidR="009D1EAB" w:rsidRDefault="009D1EAB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9765027" w:history="1">
            <w:r w:rsidRPr="00C33B58">
              <w:rPr>
                <w:rStyle w:val="Hyperlink"/>
                <w:lang w:bidi="ar-EG"/>
              </w:rPr>
              <w:t>C. Curriculum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_Toc39765027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17790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B651B22" w14:textId="67220F71" w:rsidR="009D1EAB" w:rsidRDefault="009D1EAB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9765028" w:history="1">
            <w:r w:rsidRPr="00C33B58">
              <w:rPr>
                <w:rStyle w:val="Hyperlink"/>
                <w:lang w:bidi="ar-EG"/>
              </w:rPr>
              <w:t>D. Thesis and Its Requirements (if any)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_Toc39765028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17790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0CEA6F8" w14:textId="35CB4E97" w:rsidR="009D1EAB" w:rsidRDefault="009D1EAB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9765029" w:history="1">
            <w:r w:rsidRPr="00C33B58">
              <w:rPr>
                <w:rStyle w:val="Hyperlink"/>
                <w:lang w:bidi="ar-EG"/>
              </w:rPr>
              <w:t>E. Student Admission and Support: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_Toc39765029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17790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2E833BC" w14:textId="3EDF168F" w:rsidR="009D1EAB" w:rsidRDefault="009D1EAB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9765030" w:history="1">
            <w:r w:rsidRPr="00C33B58">
              <w:rPr>
                <w:rStyle w:val="Hyperlink"/>
                <w:lang w:bidi="ar-EG"/>
              </w:rPr>
              <w:t>F. Teaching and Administrative Staff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_Toc39765030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17790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115A39E" w14:textId="0416F005" w:rsidR="009D1EAB" w:rsidRDefault="009D1EAB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9765031" w:history="1">
            <w:r w:rsidRPr="00C33B58">
              <w:rPr>
                <w:rStyle w:val="Hyperlink"/>
                <w:lang w:bidi="ar-EG"/>
              </w:rPr>
              <w:t>G. Learning Resources, Facilities, and Equipment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_Toc39765031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17790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632A297" w14:textId="244A99E5" w:rsidR="009D1EAB" w:rsidRDefault="009D1EAB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9765032" w:history="1">
            <w:r w:rsidRPr="00C33B58">
              <w:rPr>
                <w:rStyle w:val="Hyperlink"/>
                <w:lang w:bidi="ar-EG"/>
              </w:rPr>
              <w:t>H. Program Management and Regulations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_Toc39765032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17790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F944B8E" w14:textId="2E5A06CB" w:rsidR="009D1EAB" w:rsidRDefault="009D1EAB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9765033" w:history="1">
            <w:r w:rsidRPr="00C33B58">
              <w:rPr>
                <w:rStyle w:val="Hyperlink"/>
                <w:lang w:bidi="ar-EG"/>
              </w:rPr>
              <w:t>I. Program Quality Assurance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_Toc39765033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17790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7235D95" w14:textId="3B24D3F1" w:rsidR="009D1EAB" w:rsidRDefault="009D1EAB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9765034" w:history="1">
            <w:r w:rsidRPr="00C33B58">
              <w:rPr>
                <w:rStyle w:val="Hyperlink"/>
                <w:lang w:bidi="ar-EG"/>
              </w:rPr>
              <w:t>j. Specification Approval Authority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_Toc39765034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17790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65FCF95" w14:textId="72C9CC2E" w:rsidR="00C93FE3" w:rsidRPr="00E41508" w:rsidRDefault="00C93FE3" w:rsidP="00C93FE3">
          <w:pPr>
            <w:pStyle w:val="10"/>
          </w:pPr>
          <w:r w:rsidRPr="00E41508">
            <w:rPr>
              <w:b/>
              <w:bCs/>
              <w:lang w:val="ar-SA"/>
            </w:rPr>
            <w:fldChar w:fldCharType="end"/>
          </w:r>
        </w:p>
      </w:sdtContent>
    </w:sdt>
    <w:p w14:paraId="64AB55CD" w14:textId="77777777" w:rsidR="008B5B5C" w:rsidRDefault="008B5B5C">
      <w:pPr>
        <w:rPr>
          <w:rFonts w:asciiTheme="majorBidi" w:hAnsiTheme="majorBidi" w:cstheme="majorBidi"/>
          <w:b/>
          <w:bCs/>
          <w:color w:val="C00000"/>
          <w:sz w:val="28"/>
          <w:szCs w:val="20"/>
          <w:lang w:bidi="ar-EG"/>
        </w:rPr>
      </w:pPr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br w:type="page"/>
      </w:r>
    </w:p>
    <w:p w14:paraId="1C078F0A" w14:textId="77777777" w:rsidR="00C93FE3" w:rsidRPr="009D1EAB" w:rsidRDefault="00C93FE3" w:rsidP="009D1EAB">
      <w:pPr>
        <w:pStyle w:val="1"/>
        <w:rPr>
          <w:color w:val="365F91" w:themeColor="accent1" w:themeShade="BF"/>
        </w:rPr>
      </w:pPr>
      <w:bookmarkStart w:id="1" w:name="_Toc39765025"/>
      <w:r w:rsidRPr="009D1EAB">
        <w:rPr>
          <w:color w:val="365F91" w:themeColor="accent1" w:themeShade="BF"/>
        </w:rPr>
        <w:lastRenderedPageBreak/>
        <w:t>A. Program Identification and General Information</w:t>
      </w:r>
      <w:bookmarkEnd w:id="1"/>
    </w:p>
    <w:tbl>
      <w:tblPr>
        <w:tblStyle w:val="GridTable4-Accent1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44"/>
        <w:gridCol w:w="3410"/>
        <w:gridCol w:w="922"/>
        <w:gridCol w:w="1567"/>
        <w:gridCol w:w="265"/>
        <w:gridCol w:w="328"/>
        <w:gridCol w:w="2655"/>
      </w:tblGrid>
      <w:tr w:rsidR="00E62166" w:rsidRPr="00E41508" w14:paraId="5245323B" w14:textId="77777777" w:rsidTr="009C3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90725E2" w14:textId="77777777" w:rsidR="00E62166" w:rsidRPr="009529AF" w:rsidRDefault="00E62166" w:rsidP="00E62166">
            <w:pPr>
              <w:ind w:right="43"/>
              <w:jc w:val="lowKashida"/>
              <w:rPr>
                <w:rFonts w:asciiTheme="majorBidi" w:hAnsiTheme="majorBidi" w:cstheme="majorBidi"/>
                <w:color w:val="auto"/>
                <w:rtl/>
              </w:rPr>
            </w:pPr>
            <w:r w:rsidRPr="00E22E91">
              <w:rPr>
                <w:color w:val="C00000"/>
              </w:rPr>
              <w:t xml:space="preserve">1. </w:t>
            </w:r>
            <w:r w:rsidRPr="005C67D8">
              <w:rPr>
                <w:color w:val="000000" w:themeColor="text1"/>
              </w:rPr>
              <w:t>Program Main Location:</w:t>
            </w:r>
          </w:p>
        </w:tc>
      </w:tr>
      <w:tr w:rsidR="00E62166" w:rsidRPr="00E41508" w14:paraId="02CC0436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3A4E730" w14:textId="77777777" w:rsidR="00E62166" w:rsidRPr="009701D2" w:rsidRDefault="00E62166" w:rsidP="00E62166">
            <w:pPr>
              <w:rPr>
                <w:rtl/>
              </w:rPr>
            </w:pPr>
          </w:p>
          <w:p w14:paraId="2845E98A" w14:textId="77777777" w:rsidR="00E62166" w:rsidRPr="009701D2" w:rsidRDefault="00E62166" w:rsidP="00E62166">
            <w:pPr>
              <w:rPr>
                <w:rtl/>
              </w:rPr>
            </w:pPr>
          </w:p>
          <w:p w14:paraId="1D1D2974" w14:textId="77777777" w:rsidR="00E62166" w:rsidRPr="009701D2" w:rsidRDefault="00E62166" w:rsidP="00E62166">
            <w:pPr>
              <w:rPr>
                <w:rtl/>
              </w:rPr>
            </w:pPr>
          </w:p>
        </w:tc>
      </w:tr>
      <w:tr w:rsidR="00E62166" w:rsidRPr="00E41508" w14:paraId="5519EAEF" w14:textId="77777777" w:rsidTr="009C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7CA4084" w14:textId="77777777" w:rsidR="00E62166" w:rsidRPr="009529AF" w:rsidRDefault="00E62166" w:rsidP="00E62166">
            <w:pPr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  <w:r w:rsidRPr="00B463D2">
              <w:rPr>
                <w:color w:val="C00000"/>
              </w:rPr>
              <w:t xml:space="preserve">2. </w:t>
            </w:r>
            <w:r w:rsidRPr="00861B83">
              <w:t>Branches Offering the Program:</w:t>
            </w:r>
          </w:p>
        </w:tc>
      </w:tr>
      <w:tr w:rsidR="00E62166" w:rsidRPr="00E41508" w14:paraId="485923B2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E56C1A4" w14:textId="77777777" w:rsidR="00E62166" w:rsidRDefault="00E62166" w:rsidP="00E62166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414FA338" w14:textId="77777777" w:rsidR="00E62166" w:rsidRDefault="00E62166" w:rsidP="00E62166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273571BD" w14:textId="77777777" w:rsidR="00E62166" w:rsidRPr="009C6BB9" w:rsidRDefault="00E62166" w:rsidP="00E62166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</w:tr>
      <w:tr w:rsidR="00A2120A" w:rsidRPr="00E41508" w14:paraId="19983019" w14:textId="77777777" w:rsidTr="009C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EBB3ACF" w14:textId="77777777" w:rsidR="00A2120A" w:rsidRPr="00861B83" w:rsidRDefault="00A2120A" w:rsidP="00A2120A">
            <w:r w:rsidRPr="00B463D2">
              <w:rPr>
                <w:color w:val="C00000"/>
              </w:rPr>
              <w:t xml:space="preserve">3. </w:t>
            </w:r>
            <w:r w:rsidRPr="00861B83">
              <w:t>Reasons for Establishing the Program:</w:t>
            </w:r>
          </w:p>
          <w:p w14:paraId="0FCBD432" w14:textId="77777777" w:rsidR="00A2120A" w:rsidRPr="004B26AF" w:rsidRDefault="00A2120A" w:rsidP="00A2120A">
            <w:pPr>
              <w:ind w:right="43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lang w:bidi="ar-EG"/>
              </w:rPr>
            </w:pPr>
            <w:r w:rsidRPr="004B26A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(Economic, social, cultural</w:t>
            </w:r>
            <w:r w:rsidRPr="00CF712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, and technological reasons,</w:t>
            </w:r>
            <w: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 and </w:t>
            </w:r>
            <w:r w:rsidRPr="004B26A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national needs and development</w:t>
            </w:r>
            <w: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, </w:t>
            </w:r>
            <w:r w:rsidRPr="004B26A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etc.)</w:t>
            </w:r>
          </w:p>
        </w:tc>
      </w:tr>
      <w:tr w:rsidR="00E62166" w:rsidRPr="00E41508" w14:paraId="3F31B427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E79EFD1" w14:textId="77777777" w:rsidR="00E62166" w:rsidRDefault="00E62166" w:rsidP="00E62166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26F222BB" w14:textId="77777777" w:rsidR="00E62166" w:rsidRDefault="00E62166" w:rsidP="00E62166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322B38E0" w14:textId="77777777" w:rsidR="00E62166" w:rsidRPr="009C6BB9" w:rsidRDefault="00E62166" w:rsidP="00E62166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</w:tr>
      <w:tr w:rsidR="00E62166" w:rsidRPr="00E41508" w14:paraId="54C64A08" w14:textId="77777777" w:rsidTr="009C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0D920A5" w14:textId="77777777" w:rsidR="00E62166" w:rsidRPr="00AF3440" w:rsidRDefault="00073048" w:rsidP="00073048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  <w:r w:rsidRPr="00AF3440">
              <w:rPr>
                <w:rFonts w:asciiTheme="majorBidi" w:hAnsiTheme="majorBidi" w:cstheme="majorBidi"/>
                <w:color w:val="C00000"/>
                <w:lang w:bidi="ar-EG"/>
              </w:rPr>
              <w:t>4</w:t>
            </w:r>
            <w:r w:rsidR="00E62166" w:rsidRPr="00AF3440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.</w:t>
            </w:r>
            <w:r w:rsidRPr="00AF3440">
              <w:rPr>
                <w:rFonts w:asciiTheme="majorBidi" w:hAnsiTheme="majorBidi" w:cstheme="majorBidi"/>
                <w:color w:val="C00000"/>
                <w:lang w:bidi="ar-EG"/>
              </w:rPr>
              <w:t xml:space="preserve"> </w:t>
            </w:r>
            <w:r w:rsidRPr="00AF3440">
              <w:rPr>
                <w:rFonts w:asciiTheme="majorBidi" w:hAnsiTheme="majorBidi" w:cstheme="majorBidi"/>
                <w:lang w:bidi="ar-EG"/>
              </w:rPr>
              <w:t>System of Study</w:t>
            </w:r>
          </w:p>
        </w:tc>
      </w:tr>
      <w:tr w:rsidR="00AF3440" w:rsidRPr="00E41508" w14:paraId="6293E992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6130AEB" w14:textId="77777777" w:rsidR="00AF3440" w:rsidRPr="00AF3440" w:rsidRDefault="00AF3440" w:rsidP="00E62166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396B66F" w14:textId="77777777" w:rsidR="00AF3440" w:rsidRPr="00997033" w:rsidRDefault="002016D4" w:rsidP="00073048">
            <w:pPr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caps/>
                </w:rPr>
                <w:id w:val="3647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40" w:rsidRPr="00997033">
                  <w:rPr>
                    <w:rFonts w:ascii="MS Gothic" w:eastAsia="MS Gothic" w:hAnsi="MS Gothic" w:cstheme="majorBidi" w:hint="eastAsia"/>
                    <w:caps/>
                  </w:rPr>
                  <w:t>☐</w:t>
                </w:r>
              </w:sdtContent>
            </w:sdt>
            <w:r w:rsidR="00AF3440" w:rsidRPr="00997033">
              <w:rPr>
                <w:rFonts w:asciiTheme="majorBidi" w:hAnsiTheme="majorBidi" w:cstheme="majorBidi" w:hint="cs"/>
                <w:caps/>
                <w:rtl/>
              </w:rPr>
              <w:t xml:space="preserve"> </w:t>
            </w:r>
            <w:r w:rsidR="00AF3440" w:rsidRPr="00997033">
              <w:rPr>
                <w:rFonts w:asciiTheme="majorBidi" w:hAnsiTheme="majorBidi" w:cstheme="majorBidi"/>
              </w:rPr>
              <w:t xml:space="preserve"> </w:t>
            </w:r>
            <w:r w:rsidR="00AF3440" w:rsidRPr="00997033">
              <w:t>Coursework &amp; Thesis</w:t>
            </w:r>
          </w:p>
        </w:tc>
        <w:tc>
          <w:tcPr>
            <w:tcW w:w="2900" w:type="pct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E18ABB" w14:textId="77777777" w:rsidR="00AF3440" w:rsidRPr="00997033" w:rsidRDefault="002016D4" w:rsidP="00073048">
            <w:pPr>
              <w:pStyle w:val="af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caps/>
                  <w:lang w:val="en-US"/>
                </w:rPr>
                <w:id w:val="-21150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40" w:rsidRPr="00997033">
                  <w:rPr>
                    <w:rFonts w:ascii="MS Gothic" w:eastAsia="MS Gothic" w:hAnsi="MS Gothic" w:cstheme="majorBidi" w:hint="eastAsia"/>
                    <w:caps/>
                    <w:lang w:val="en-US"/>
                  </w:rPr>
                  <w:t>☐</w:t>
                </w:r>
              </w:sdtContent>
            </w:sdt>
            <w:r w:rsidR="00AF3440" w:rsidRPr="00997033">
              <w:rPr>
                <w:rFonts w:asciiTheme="majorBidi" w:hAnsiTheme="majorBidi" w:cstheme="majorBidi" w:hint="cs"/>
                <w:caps/>
                <w:rtl/>
                <w:lang w:val="en-US"/>
              </w:rPr>
              <w:t xml:space="preserve"> </w:t>
            </w:r>
            <w:r w:rsidR="00AF3440" w:rsidRPr="00997033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F3440" w:rsidRPr="00997033">
              <w:t>Coursework</w:t>
            </w:r>
          </w:p>
        </w:tc>
      </w:tr>
      <w:tr w:rsidR="00E62166" w:rsidRPr="00E41508" w14:paraId="0F3B84A7" w14:textId="77777777" w:rsidTr="009C3E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F74645F" w14:textId="77777777" w:rsidR="00E62166" w:rsidRPr="00AF3440" w:rsidRDefault="0044026A" w:rsidP="00E62166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  <w:r w:rsidRPr="00AF3440">
              <w:rPr>
                <w:bCs w:val="0"/>
                <w:color w:val="C00000"/>
                <w:lang w:bidi="ar-EG"/>
              </w:rPr>
              <w:t xml:space="preserve">5. </w:t>
            </w:r>
            <w:r w:rsidR="00E62166" w:rsidRPr="00AF3440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</w:t>
            </w:r>
            <w:r w:rsidRPr="00AF3440">
              <w:t>Mode of Study</w:t>
            </w:r>
          </w:p>
        </w:tc>
      </w:tr>
      <w:tr w:rsidR="00AF3440" w:rsidRPr="00E41508" w14:paraId="00DC1E6F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95CC2F8" w14:textId="77777777" w:rsidR="00AF3440" w:rsidRPr="00AF3440" w:rsidRDefault="00AF3440" w:rsidP="0044026A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6B0AF28" w14:textId="77777777" w:rsidR="00AF3440" w:rsidRPr="00997033" w:rsidRDefault="002016D4" w:rsidP="0044026A">
            <w:pPr>
              <w:pStyle w:val="af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sdt>
              <w:sdtPr>
                <w:rPr>
                  <w:rFonts w:asciiTheme="majorBidi" w:hAnsiTheme="majorBidi" w:cstheme="majorBidi" w:hint="cs"/>
                  <w:caps/>
                  <w:lang w:val="en-US"/>
                </w:rPr>
                <w:id w:val="-131517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40" w:rsidRPr="00997033">
                  <w:rPr>
                    <w:rFonts w:ascii="MS Gothic" w:eastAsia="MS Gothic" w:hAnsi="MS Gothic" w:cstheme="majorBidi" w:hint="eastAsia"/>
                    <w:caps/>
                    <w:lang w:val="en-US"/>
                  </w:rPr>
                  <w:t>☐</w:t>
                </w:r>
              </w:sdtContent>
            </w:sdt>
            <w:r w:rsidR="00AF3440" w:rsidRPr="00997033">
              <w:rPr>
                <w:rFonts w:asciiTheme="majorBidi" w:hAnsiTheme="majorBidi" w:cstheme="majorBidi" w:hint="cs"/>
                <w:caps/>
                <w:rtl/>
                <w:lang w:val="en-US"/>
              </w:rPr>
              <w:t xml:space="preserve"> </w:t>
            </w:r>
            <w:r w:rsidR="00AF3440" w:rsidRPr="00997033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F3440" w:rsidRPr="00997033">
              <w:t xml:space="preserve">On Campus </w:t>
            </w:r>
          </w:p>
        </w:tc>
        <w:tc>
          <w:tcPr>
            <w:tcW w:w="139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33C9687" w14:textId="77777777" w:rsidR="00AF3440" w:rsidRPr="00997033" w:rsidRDefault="002016D4" w:rsidP="0044026A">
            <w:pPr>
              <w:pStyle w:val="af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sdt>
              <w:sdtPr>
                <w:rPr>
                  <w:rFonts w:asciiTheme="majorBidi" w:hAnsiTheme="majorBidi" w:cstheme="majorBidi" w:hint="cs"/>
                  <w:caps/>
                  <w:lang w:val="en-US"/>
                </w:rPr>
                <w:id w:val="-180522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40" w:rsidRPr="00997033">
                  <w:rPr>
                    <w:rFonts w:ascii="MS Gothic" w:eastAsia="MS Gothic" w:hAnsi="MS Gothic" w:cstheme="majorBidi" w:hint="eastAsia"/>
                    <w:caps/>
                    <w:lang w:val="en-US"/>
                  </w:rPr>
                  <w:t>☐</w:t>
                </w:r>
              </w:sdtContent>
            </w:sdt>
            <w:r w:rsidR="00AF3440" w:rsidRPr="00997033">
              <w:rPr>
                <w:rFonts w:asciiTheme="majorBidi" w:hAnsiTheme="majorBidi" w:cstheme="majorBidi" w:hint="cs"/>
                <w:caps/>
                <w:rtl/>
                <w:lang w:val="en-US"/>
              </w:rPr>
              <w:t xml:space="preserve"> </w:t>
            </w:r>
            <w:r w:rsidR="00AF3440" w:rsidRPr="00997033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F3440" w:rsidRPr="00997033">
              <w:t>Distance Education</w:t>
            </w:r>
          </w:p>
        </w:tc>
        <w:tc>
          <w:tcPr>
            <w:tcW w:w="1508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667A2C4" w14:textId="77777777" w:rsidR="00AF3440" w:rsidRPr="00997033" w:rsidRDefault="002016D4" w:rsidP="001B7660">
            <w:pPr>
              <w:pStyle w:val="af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caps/>
                  <w:lang w:val="en-US"/>
                </w:rPr>
                <w:id w:val="-196718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40" w:rsidRPr="00997033">
                  <w:rPr>
                    <w:rFonts w:ascii="MS Gothic" w:eastAsia="MS Gothic" w:hAnsi="MS Gothic" w:cstheme="majorBidi" w:hint="eastAsia"/>
                    <w:caps/>
                    <w:lang w:val="en-US"/>
                  </w:rPr>
                  <w:t>☐</w:t>
                </w:r>
              </w:sdtContent>
            </w:sdt>
            <w:r w:rsidR="00AF3440" w:rsidRPr="00997033">
              <w:rPr>
                <w:rFonts w:asciiTheme="majorBidi" w:hAnsiTheme="majorBidi" w:cstheme="majorBidi" w:hint="cs"/>
                <w:caps/>
                <w:rtl/>
                <w:lang w:val="en-US"/>
              </w:rPr>
              <w:t xml:space="preserve"> </w:t>
            </w:r>
            <w:r w:rsidR="00AF3440" w:rsidRPr="00997033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F3440" w:rsidRPr="00997033">
              <w:t>Others</w:t>
            </w:r>
          </w:p>
        </w:tc>
      </w:tr>
      <w:tr w:rsidR="0044026A" w:rsidRPr="00E41508" w14:paraId="62B55EC3" w14:textId="77777777" w:rsidTr="009C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7884B17" w14:textId="77777777" w:rsidR="0044026A" w:rsidRPr="001B398B" w:rsidRDefault="001B398B" w:rsidP="001B398B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lang w:bidi="ar-EG"/>
              </w:rPr>
            </w:pPr>
            <w:r>
              <w:rPr>
                <w:bCs w:val="0"/>
                <w:color w:val="C00000"/>
                <w:lang w:bidi="ar-EG"/>
              </w:rPr>
              <w:t>6</w:t>
            </w:r>
            <w:r w:rsidRPr="00B463D2">
              <w:rPr>
                <w:bCs w:val="0"/>
                <w:color w:val="C00000"/>
                <w:lang w:bidi="ar-EG"/>
              </w:rPr>
              <w:t xml:space="preserve">. </w:t>
            </w:r>
            <w:r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</w:t>
            </w:r>
            <w:r w:rsidR="007D75CA" w:rsidRPr="00663B58">
              <w:rPr>
                <w:rFonts w:cstheme="minorHAnsi"/>
              </w:rPr>
              <w:t xml:space="preserve">Educational </w:t>
            </w:r>
            <w:r w:rsidR="00320C35" w:rsidRPr="00320C35">
              <w:rPr>
                <w:rFonts w:cstheme="minorHAnsi"/>
              </w:rPr>
              <w:t xml:space="preserve">and </w:t>
            </w:r>
            <w:r w:rsidR="00320C35">
              <w:rPr>
                <w:rFonts w:cstheme="minorHAnsi"/>
              </w:rPr>
              <w:t>R</w:t>
            </w:r>
            <w:r w:rsidR="00320C35" w:rsidRPr="00320C35">
              <w:rPr>
                <w:rFonts w:cstheme="minorHAnsi"/>
              </w:rPr>
              <w:t xml:space="preserve">esearch </w:t>
            </w:r>
            <w:r w:rsidR="00320C35">
              <w:rPr>
                <w:rFonts w:cstheme="minorHAnsi"/>
              </w:rPr>
              <w:t>P</w:t>
            </w:r>
            <w:r w:rsidR="00320C35" w:rsidRPr="00320C35">
              <w:rPr>
                <w:rFonts w:cstheme="minorHAnsi"/>
              </w:rPr>
              <w:t>artnerships</w:t>
            </w:r>
            <w:r w:rsidR="00320C35" w:rsidRPr="001B398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ar-EG"/>
              </w:rPr>
              <w:t>(</w:t>
            </w:r>
            <w:r w:rsidRPr="001B398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ar-EG"/>
              </w:rPr>
              <w:t xml:space="preserve"> if any)</w:t>
            </w:r>
          </w:p>
        </w:tc>
      </w:tr>
      <w:tr w:rsidR="0044026A" w:rsidRPr="00E41508" w14:paraId="430EB428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dashSmallGap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3014707" w14:textId="77777777" w:rsidR="0044026A" w:rsidRPr="00F755C3" w:rsidRDefault="00524545" w:rsidP="0044026A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lang w:bidi="ar-EG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bidi="ar-EG"/>
              </w:rPr>
              <w:t xml:space="preserve">- </w:t>
            </w:r>
            <w:r w:rsidR="00073048" w:rsidRPr="00F755C3">
              <w:rPr>
                <w:rFonts w:asciiTheme="majorBidi" w:hAnsiTheme="majorBidi" w:cstheme="majorBidi"/>
                <w:b w:val="0"/>
                <w:bCs w:val="0"/>
                <w:lang w:bidi="ar-EG"/>
              </w:rPr>
              <w:t xml:space="preserve">Partnership </w:t>
            </w:r>
            <w:r w:rsidR="001A7BB9">
              <w:rPr>
                <w:rFonts w:asciiTheme="majorBidi" w:hAnsiTheme="majorBidi" w:cstheme="majorBidi"/>
                <w:b w:val="0"/>
                <w:bCs w:val="0"/>
                <w:lang w:bidi="ar-EG"/>
              </w:rPr>
              <w:t>Arrangement</w:t>
            </w:r>
            <w:r w:rsidR="00073048" w:rsidRPr="00F755C3">
              <w:rPr>
                <w:rFonts w:asciiTheme="majorBidi" w:hAnsiTheme="majorBidi" w:cstheme="majorBidi"/>
                <w:b w:val="0"/>
                <w:bCs w:val="0"/>
                <w:lang w:bidi="ar-EG"/>
              </w:rPr>
              <w:t xml:space="preserve">: </w:t>
            </w:r>
          </w:p>
        </w:tc>
      </w:tr>
      <w:tr w:rsidR="0044026A" w:rsidRPr="00E41508" w14:paraId="079E7AC7" w14:textId="77777777" w:rsidTr="009C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622297E" w14:textId="77777777" w:rsidR="0044026A" w:rsidRPr="00F755C3" w:rsidRDefault="00524545" w:rsidP="0044026A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  <w:lang w:bidi="ar-EG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bidi="ar-EG"/>
              </w:rPr>
              <w:t xml:space="preserve">- </w:t>
            </w:r>
            <w:r w:rsidR="00073048" w:rsidRPr="00F755C3">
              <w:rPr>
                <w:rFonts w:asciiTheme="majorBidi" w:hAnsiTheme="majorBidi" w:cstheme="majorBidi"/>
                <w:b w:val="0"/>
                <w:bCs w:val="0"/>
                <w:lang w:bidi="ar-EG"/>
              </w:rPr>
              <w:t>Type of Partnership:</w:t>
            </w:r>
          </w:p>
        </w:tc>
      </w:tr>
      <w:tr w:rsidR="0044026A" w:rsidRPr="00E41508" w14:paraId="4B30AE5C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5D8DA04" w14:textId="77777777" w:rsidR="0044026A" w:rsidRPr="00F755C3" w:rsidRDefault="00524545" w:rsidP="00073048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  <w:lang w:bidi="ar-EG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bidi="ar-EG"/>
              </w:rPr>
              <w:t xml:space="preserve">- </w:t>
            </w:r>
            <w:r w:rsidR="00073048" w:rsidRPr="00F755C3">
              <w:rPr>
                <w:rFonts w:asciiTheme="majorBidi" w:hAnsiTheme="majorBidi" w:cstheme="majorBidi"/>
                <w:b w:val="0"/>
                <w:bCs w:val="0"/>
                <w:lang w:bidi="ar-EG"/>
              </w:rPr>
              <w:t>Duration of Partnership:</w:t>
            </w:r>
            <w:r w:rsidR="0044026A" w:rsidRPr="00F755C3"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 xml:space="preserve"> </w:t>
            </w:r>
          </w:p>
        </w:tc>
      </w:tr>
      <w:tr w:rsidR="0044026A" w:rsidRPr="00E41508" w14:paraId="324BC088" w14:textId="77777777" w:rsidTr="009C3E4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9DD045" w14:textId="77777777" w:rsidR="0044026A" w:rsidRPr="00845707" w:rsidRDefault="0044026A" w:rsidP="00524545">
            <w:pPr>
              <w:ind w:right="43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>
              <w:rPr>
                <w:bCs w:val="0"/>
                <w:color w:val="C00000"/>
                <w:lang w:bidi="ar-EG"/>
              </w:rPr>
              <w:t>7</w:t>
            </w:r>
            <w:r w:rsidRPr="00B463D2">
              <w:rPr>
                <w:bCs w:val="0"/>
                <w:color w:val="C00000"/>
                <w:lang w:bidi="ar-EG"/>
              </w:rPr>
              <w:t xml:space="preserve">. </w:t>
            </w:r>
            <w:r w:rsidRPr="005C67D8">
              <w:t>Total Credit Hours for Completing the Program: ( ………. )</w:t>
            </w:r>
          </w:p>
        </w:tc>
      </w:tr>
      <w:tr w:rsidR="0044026A" w:rsidRPr="00E41508" w14:paraId="2AD89D41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AA5EF42" w14:textId="460775CC" w:rsidR="0044026A" w:rsidRPr="00861B83" w:rsidRDefault="009D1EAB" w:rsidP="0044026A">
            <w:r>
              <w:rPr>
                <w:color w:val="C00000"/>
              </w:rPr>
              <w:t>8</w:t>
            </w:r>
            <w:r w:rsidR="0044026A" w:rsidRPr="00B463D2">
              <w:rPr>
                <w:color w:val="C00000"/>
              </w:rPr>
              <w:t xml:space="preserve">. </w:t>
            </w:r>
            <w:r w:rsidR="0044026A" w:rsidRPr="00861B83">
              <w:t>Professional Occupations</w:t>
            </w:r>
            <w:r w:rsidR="0044026A" w:rsidRPr="00657A4D">
              <w:t>/Job</w:t>
            </w:r>
            <w:r w:rsidR="0044026A">
              <w:t>s</w:t>
            </w:r>
            <w:r w:rsidR="0044026A" w:rsidRPr="00861B83">
              <w:t>:</w:t>
            </w:r>
          </w:p>
        </w:tc>
      </w:tr>
      <w:tr w:rsidR="0044026A" w:rsidRPr="00E41508" w14:paraId="245247BB" w14:textId="77777777" w:rsidTr="009C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3159E21" w14:textId="77777777" w:rsidR="0044026A" w:rsidRDefault="0044026A" w:rsidP="0044026A">
            <w:pPr>
              <w:rPr>
                <w:b w:val="0"/>
                <w:bCs w:val="0"/>
                <w:color w:val="C00000"/>
              </w:rPr>
            </w:pPr>
          </w:p>
          <w:p w14:paraId="7F6037D1" w14:textId="77777777" w:rsidR="0044026A" w:rsidRDefault="0044026A" w:rsidP="0044026A">
            <w:pPr>
              <w:rPr>
                <w:b w:val="0"/>
                <w:bCs w:val="0"/>
                <w:color w:val="C00000"/>
              </w:rPr>
            </w:pPr>
          </w:p>
          <w:p w14:paraId="294A5958" w14:textId="77777777" w:rsidR="0044026A" w:rsidRPr="00B463D2" w:rsidRDefault="0044026A" w:rsidP="0044026A">
            <w:pPr>
              <w:rPr>
                <w:color w:val="C00000"/>
              </w:rPr>
            </w:pPr>
          </w:p>
        </w:tc>
      </w:tr>
      <w:tr w:rsidR="0044026A" w:rsidRPr="00E41508" w14:paraId="45396A14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396A4B5" w14:textId="3329428E" w:rsidR="0044026A" w:rsidRPr="0089206E" w:rsidRDefault="009D1EAB" w:rsidP="0044026A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color w:val="C00000"/>
              </w:rPr>
              <w:t>9</w:t>
            </w:r>
            <w:r w:rsidR="0044026A" w:rsidRPr="00B463D2">
              <w:rPr>
                <w:color w:val="C00000"/>
              </w:rPr>
              <w:t xml:space="preserve">. </w:t>
            </w:r>
            <w:r w:rsidR="0044026A" w:rsidRPr="00861B83">
              <w:t>Major Tracks/Pathways</w:t>
            </w:r>
            <w:r w:rsidR="0044026A" w:rsidRPr="004B26AF">
              <w:t xml:space="preserve"> </w:t>
            </w:r>
            <w:r w:rsidR="0044026A" w:rsidRPr="00E22E91">
              <w:rPr>
                <w:b w:val="0"/>
                <w:bCs w:val="0"/>
                <w:sz w:val="20"/>
                <w:szCs w:val="20"/>
              </w:rPr>
              <w:t>(if any</w:t>
            </w:r>
            <w:r w:rsidR="0044026A" w:rsidRPr="00E22E91" w:rsidDel="006E21AE">
              <w:rPr>
                <w:b w:val="0"/>
                <w:bCs w:val="0"/>
                <w:sz w:val="20"/>
                <w:szCs w:val="20"/>
              </w:rPr>
              <w:t>)</w:t>
            </w:r>
            <w:r w:rsidR="0044026A" w:rsidRPr="004B26AF">
              <w:t>:</w:t>
            </w:r>
          </w:p>
        </w:tc>
      </w:tr>
      <w:tr w:rsidR="0044026A" w:rsidRPr="00E41508" w14:paraId="7D0992E0" w14:textId="77777777" w:rsidTr="009C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74F31" w14:textId="77777777" w:rsidR="0044026A" w:rsidRPr="0013507F" w:rsidRDefault="0044026A" w:rsidP="00414678">
            <w:pPr>
              <w:ind w:right="43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</w:pPr>
            <w:r w:rsidRPr="0013507F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 xml:space="preserve">Major </w:t>
            </w:r>
            <w:r w:rsidR="00414678" w:rsidRPr="00F755C3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T</w:t>
            </w:r>
            <w:r w:rsidRPr="00F755C3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rack/</w:t>
            </w:r>
            <w:r w:rsidR="00414678" w:rsidRPr="00F755C3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755C3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athway</w:t>
            </w:r>
          </w:p>
        </w:tc>
        <w:tc>
          <w:tcPr>
            <w:tcW w:w="7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5E10C" w14:textId="77777777" w:rsidR="0044026A" w:rsidRPr="0013507F" w:rsidRDefault="0044026A" w:rsidP="00414678">
            <w:pPr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Credit</w:t>
            </w:r>
            <w:r w:rsidRPr="0041467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14678" w:rsidRPr="00F755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Pr="00F755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ours</w:t>
            </w:r>
          </w:p>
          <w:p w14:paraId="5FE73F75" w14:textId="77777777" w:rsidR="0044026A" w:rsidRPr="0013507F" w:rsidRDefault="0044026A" w:rsidP="0044026A">
            <w:pPr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sz w:val="16"/>
                <w:szCs w:val="16"/>
              </w:rPr>
              <w:t>(For each track)</w:t>
            </w:r>
          </w:p>
        </w:tc>
        <w:tc>
          <w:tcPr>
            <w:tcW w:w="16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7A4AE3" w14:textId="77777777" w:rsidR="0044026A" w:rsidRPr="0013507F" w:rsidRDefault="0044026A" w:rsidP="00414678">
            <w:pPr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Professional </w:t>
            </w:r>
            <w:r w:rsid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</w:t>
            </w:r>
            <w:r w:rsidRPr="00F755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ccupations</w:t>
            </w:r>
            <w:r w:rsidRPr="001350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/Jobs</w:t>
            </w:r>
          </w:p>
          <w:p w14:paraId="7F97C911" w14:textId="77777777" w:rsidR="0044026A" w:rsidRPr="0013507F" w:rsidRDefault="0044026A" w:rsidP="0044026A">
            <w:pPr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sz w:val="16"/>
                <w:szCs w:val="16"/>
              </w:rPr>
              <w:t>(For each track)</w:t>
            </w:r>
          </w:p>
        </w:tc>
      </w:tr>
      <w:tr w:rsidR="0044026A" w:rsidRPr="00E41508" w14:paraId="7968733B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548565" w14:textId="77777777" w:rsidR="0044026A" w:rsidRPr="009529AF" w:rsidRDefault="0044026A" w:rsidP="0044026A">
            <w:pPr>
              <w:pStyle w:val="af"/>
              <w:numPr>
                <w:ilvl w:val="0"/>
                <w:numId w:val="2"/>
              </w:numPr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8E74CC" w14:textId="77777777" w:rsidR="0044026A" w:rsidRPr="009529AF" w:rsidRDefault="0044026A" w:rsidP="0044026A">
            <w:pPr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236863" w14:textId="77777777" w:rsidR="0044026A" w:rsidRPr="009529AF" w:rsidRDefault="0044026A" w:rsidP="0044026A">
            <w:pPr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4026A" w:rsidRPr="00E41508" w14:paraId="51851842" w14:textId="77777777" w:rsidTr="009C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199366" w14:textId="77777777" w:rsidR="0044026A" w:rsidRPr="009529AF" w:rsidRDefault="0044026A" w:rsidP="0044026A">
            <w:pPr>
              <w:pStyle w:val="af"/>
              <w:numPr>
                <w:ilvl w:val="0"/>
                <w:numId w:val="2"/>
              </w:numPr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38785C" w14:textId="77777777" w:rsidR="0044026A" w:rsidRPr="009529AF" w:rsidRDefault="0044026A" w:rsidP="0044026A">
            <w:pPr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6E461F" w14:textId="77777777" w:rsidR="0044026A" w:rsidRPr="009529AF" w:rsidRDefault="0044026A" w:rsidP="0044026A">
            <w:pPr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4026A" w:rsidRPr="00E41508" w14:paraId="36B5FB69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0085B2" w14:textId="77777777" w:rsidR="0044026A" w:rsidRPr="009529AF" w:rsidRDefault="0044026A" w:rsidP="0044026A">
            <w:pPr>
              <w:pStyle w:val="af"/>
              <w:numPr>
                <w:ilvl w:val="0"/>
                <w:numId w:val="2"/>
              </w:numPr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16092F" w14:textId="77777777" w:rsidR="0044026A" w:rsidRPr="009529AF" w:rsidRDefault="0044026A" w:rsidP="0044026A">
            <w:pPr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B0BF1" w14:textId="77777777" w:rsidR="0044026A" w:rsidRPr="009529AF" w:rsidRDefault="0044026A" w:rsidP="0044026A">
            <w:pPr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4026A" w:rsidRPr="00E41508" w14:paraId="143BDEF5" w14:textId="77777777" w:rsidTr="009C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pct"/>
            <w:gridSpan w:val="3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14:paraId="7E7ACECC" w14:textId="77777777" w:rsidR="0044026A" w:rsidRPr="009529AF" w:rsidRDefault="0044026A" w:rsidP="0044026A">
            <w:pPr>
              <w:pStyle w:val="af"/>
              <w:numPr>
                <w:ilvl w:val="0"/>
                <w:numId w:val="2"/>
              </w:numPr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5C5847" w14:textId="77777777" w:rsidR="0044026A" w:rsidRPr="009529AF" w:rsidRDefault="0044026A" w:rsidP="0044026A">
            <w:pPr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2" w:type="pct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3727D" w14:textId="77777777" w:rsidR="0044026A" w:rsidRPr="009529AF" w:rsidRDefault="0044026A" w:rsidP="0044026A">
            <w:pPr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4026A" w:rsidRPr="00E41508" w14:paraId="0C95EF40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7E523A9" w14:textId="3C6489D4" w:rsidR="0044026A" w:rsidRPr="00435599" w:rsidRDefault="009D1EAB" w:rsidP="0044026A">
            <w:pPr>
              <w:ind w:right="4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C00000"/>
                <w:lang w:bidi="ar-EG"/>
              </w:rPr>
              <w:t>10</w:t>
            </w:r>
            <w:r w:rsidR="0044026A" w:rsidRPr="00AF632B">
              <w:rPr>
                <w:rFonts w:asciiTheme="majorBidi" w:hAnsiTheme="majorBidi" w:cstheme="majorBidi"/>
                <w:color w:val="C00000"/>
                <w:lang w:bidi="ar-EG"/>
              </w:rPr>
              <w:t>.</w:t>
            </w:r>
            <w:r w:rsidR="0044026A" w:rsidRPr="00845707">
              <w:rPr>
                <w:rFonts w:asciiTheme="majorBidi" w:hAnsiTheme="majorBidi" w:cstheme="majorBidi"/>
                <w:lang w:bidi="ar-EG"/>
              </w:rPr>
              <w:t xml:space="preserve"> </w:t>
            </w:r>
            <w:bookmarkStart w:id="2" w:name="_Hlk511735748"/>
            <w:r w:rsidR="0044026A" w:rsidRPr="0052774C">
              <w:t>Intermediate Exit Points</w:t>
            </w:r>
            <w:bookmarkStart w:id="3" w:name="_Hlk511735795"/>
            <w:bookmarkEnd w:id="2"/>
            <w:r w:rsidR="0044026A" w:rsidRPr="0052774C">
              <w:t xml:space="preserve">/Awarded </w:t>
            </w:r>
            <w:bookmarkEnd w:id="3"/>
            <w:r w:rsidR="0044026A" w:rsidRPr="0052774C">
              <w:t>Degree</w:t>
            </w:r>
            <w:r w:rsidR="0044026A" w:rsidRPr="00435599">
              <w:rPr>
                <w:rFonts w:asciiTheme="majorBidi" w:hAnsiTheme="majorBidi" w:cstheme="majorBidi"/>
                <w:lang w:bidi="ar-EG"/>
              </w:rPr>
              <w:t xml:space="preserve"> </w:t>
            </w:r>
            <w:r w:rsidR="0044026A" w:rsidRPr="00F52A1D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  <w:lang w:bidi="ar-EG"/>
              </w:rPr>
              <w:t>(if any)</w:t>
            </w:r>
            <w:r w:rsidR="0044026A" w:rsidRPr="00435599">
              <w:rPr>
                <w:rFonts w:asciiTheme="majorBidi" w:hAnsiTheme="majorBidi" w:cstheme="majorBidi"/>
                <w:color w:val="000000"/>
                <w:lang w:bidi="ar-EG"/>
              </w:rPr>
              <w:t xml:space="preserve">: </w:t>
            </w:r>
          </w:p>
        </w:tc>
      </w:tr>
      <w:tr w:rsidR="0044026A" w:rsidRPr="00E41508" w14:paraId="01AF9E95" w14:textId="77777777" w:rsidTr="009C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F083075" w14:textId="77777777" w:rsidR="0044026A" w:rsidRPr="00F755C3" w:rsidRDefault="0044026A" w:rsidP="0041467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755C3">
              <w:rPr>
                <w:rFonts w:asciiTheme="majorBidi" w:hAnsiTheme="majorBidi" w:cstheme="majorBidi"/>
                <w:sz w:val="20"/>
                <w:szCs w:val="20"/>
              </w:rPr>
              <w:t xml:space="preserve">Intermediate </w:t>
            </w:r>
            <w:r w:rsidR="00414678" w:rsidRPr="00F755C3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Pr="00F755C3">
              <w:rPr>
                <w:rFonts w:asciiTheme="majorBidi" w:hAnsiTheme="majorBidi" w:cstheme="majorBidi"/>
                <w:sz w:val="20"/>
                <w:szCs w:val="20"/>
              </w:rPr>
              <w:t xml:space="preserve">xit </w:t>
            </w:r>
            <w:r w:rsidR="00414678" w:rsidRPr="00F755C3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F755C3">
              <w:rPr>
                <w:rFonts w:asciiTheme="majorBidi" w:hAnsiTheme="majorBidi" w:cstheme="majorBidi"/>
                <w:sz w:val="20"/>
                <w:szCs w:val="20"/>
              </w:rPr>
              <w:t>oints/</w:t>
            </w:r>
            <w:r w:rsidR="00414678" w:rsidRPr="00F755C3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F755C3">
              <w:rPr>
                <w:rFonts w:asciiTheme="majorBidi" w:hAnsiTheme="majorBidi" w:cstheme="majorBidi"/>
                <w:sz w:val="20"/>
                <w:szCs w:val="20"/>
              </w:rPr>
              <w:t xml:space="preserve">warded </w:t>
            </w:r>
            <w:r w:rsidR="00414678" w:rsidRPr="00F755C3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Pr="00F755C3">
              <w:rPr>
                <w:rFonts w:asciiTheme="majorBidi" w:hAnsiTheme="majorBidi" w:cstheme="majorBidi"/>
                <w:sz w:val="20"/>
                <w:szCs w:val="20"/>
              </w:rPr>
              <w:t>egree</w:t>
            </w: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37D9EA" w14:textId="77777777" w:rsidR="0044026A" w:rsidRPr="00F755C3" w:rsidRDefault="0044026A" w:rsidP="00414678">
            <w:pPr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55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Credit </w:t>
            </w:r>
            <w:r w:rsidR="00414678" w:rsidRPr="00F755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Pr="00F755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ours</w:t>
            </w:r>
          </w:p>
        </w:tc>
      </w:tr>
      <w:tr w:rsidR="0044026A" w:rsidRPr="00E41508" w14:paraId="3FFD7FD0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6372ED" w14:textId="77777777" w:rsidR="0044026A" w:rsidRPr="009529AF" w:rsidRDefault="0044026A" w:rsidP="0044026A">
            <w:pPr>
              <w:pStyle w:val="af"/>
              <w:numPr>
                <w:ilvl w:val="0"/>
                <w:numId w:val="7"/>
              </w:numPr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CBBCE" w14:textId="77777777" w:rsidR="0044026A" w:rsidRPr="009529AF" w:rsidRDefault="0044026A" w:rsidP="0044026A">
            <w:pPr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4026A" w:rsidRPr="00E41508" w14:paraId="3620FE2F" w14:textId="77777777" w:rsidTr="009C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1D2E51" w14:textId="77777777" w:rsidR="0044026A" w:rsidRPr="009529AF" w:rsidRDefault="0044026A" w:rsidP="0044026A">
            <w:pPr>
              <w:pStyle w:val="af"/>
              <w:numPr>
                <w:ilvl w:val="0"/>
                <w:numId w:val="7"/>
              </w:numPr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86DEE0" w14:textId="77777777" w:rsidR="0044026A" w:rsidRPr="009529AF" w:rsidRDefault="0044026A" w:rsidP="0044026A">
            <w:pPr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4026A" w:rsidRPr="00E41508" w14:paraId="38E2F62C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AC41D81" w14:textId="77777777" w:rsidR="0044026A" w:rsidRPr="009529AF" w:rsidRDefault="0044026A" w:rsidP="0044026A">
            <w:pPr>
              <w:pStyle w:val="af"/>
              <w:numPr>
                <w:ilvl w:val="0"/>
                <w:numId w:val="7"/>
              </w:numPr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AC9BD4" w14:textId="77777777" w:rsidR="0044026A" w:rsidRPr="009529AF" w:rsidRDefault="0044026A" w:rsidP="0044026A">
            <w:pPr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60ACDDF" w14:textId="77777777" w:rsidR="00E62166" w:rsidRDefault="00E62166" w:rsidP="00E62166">
      <w:pPr>
        <w:rPr>
          <w:lang w:bidi="ar-EG"/>
        </w:rPr>
      </w:pPr>
    </w:p>
    <w:p w14:paraId="1788E6B0" w14:textId="77777777" w:rsidR="00E62166" w:rsidRDefault="00E62166" w:rsidP="00E62166">
      <w:pPr>
        <w:rPr>
          <w:lang w:bidi="ar-EG"/>
        </w:rPr>
      </w:pPr>
    </w:p>
    <w:p w14:paraId="7A06BF62" w14:textId="77777777" w:rsidR="00E62166" w:rsidRDefault="00E62166" w:rsidP="00E62166">
      <w:pPr>
        <w:rPr>
          <w:lang w:bidi="ar-EG"/>
        </w:rPr>
      </w:pPr>
    </w:p>
    <w:p w14:paraId="6FE8FD72" w14:textId="77777777" w:rsidR="00E62166" w:rsidRDefault="00E62166" w:rsidP="00E62166">
      <w:pPr>
        <w:rPr>
          <w:lang w:bidi="ar-EG"/>
        </w:rPr>
      </w:pPr>
    </w:p>
    <w:p w14:paraId="584FFF84" w14:textId="77777777" w:rsidR="00E62166" w:rsidRPr="00E62166" w:rsidRDefault="00E62166" w:rsidP="00E62166">
      <w:pPr>
        <w:rPr>
          <w:lang w:bidi="ar-EG"/>
        </w:rPr>
      </w:pPr>
    </w:p>
    <w:p w14:paraId="100A4399" w14:textId="77777777" w:rsidR="008600DC" w:rsidRDefault="008600DC" w:rsidP="008600DC">
      <w:pPr>
        <w:rPr>
          <w:lang w:bidi="ar-EG"/>
        </w:rPr>
      </w:pPr>
    </w:p>
    <w:p w14:paraId="74CFF37C" w14:textId="77777777" w:rsidR="00BE136D" w:rsidRDefault="00BE136D">
      <w:pPr>
        <w:rPr>
          <w:lang w:bidi="ar-EG"/>
        </w:rPr>
      </w:pPr>
      <w:r>
        <w:rPr>
          <w:lang w:bidi="ar-EG"/>
        </w:rPr>
        <w:br w:type="page"/>
      </w:r>
    </w:p>
    <w:p w14:paraId="68BCD102" w14:textId="77777777" w:rsidR="00BE136D" w:rsidRDefault="00BE136D" w:rsidP="009D1EAB">
      <w:pPr>
        <w:pStyle w:val="1"/>
        <w:rPr>
          <w:color w:val="365F91" w:themeColor="accent1" w:themeShade="BF"/>
        </w:rPr>
      </w:pPr>
      <w:bookmarkStart w:id="4" w:name="_Toc532159371"/>
      <w:bookmarkStart w:id="5" w:name="_Toc39765026"/>
      <w:r>
        <w:rPr>
          <w:color w:val="365F91" w:themeColor="accent1" w:themeShade="BF"/>
        </w:rPr>
        <w:lastRenderedPageBreak/>
        <w:t>B</w:t>
      </w:r>
      <w:r w:rsidRPr="00E41508">
        <w:rPr>
          <w:color w:val="365F91" w:themeColor="accent1" w:themeShade="BF"/>
        </w:rPr>
        <w:t xml:space="preserve">. Mission, </w:t>
      </w:r>
      <w:r w:rsidR="00AA59B3">
        <w:rPr>
          <w:color w:val="365F91" w:themeColor="accent1" w:themeShade="BF"/>
        </w:rPr>
        <w:t>Goals</w:t>
      </w:r>
      <w:r w:rsidRPr="00E41508">
        <w:rPr>
          <w:color w:val="365F91" w:themeColor="accent1" w:themeShade="BF"/>
        </w:rPr>
        <w:t xml:space="preserve">, and </w:t>
      </w:r>
      <w:r>
        <w:rPr>
          <w:color w:val="365F91" w:themeColor="accent1" w:themeShade="BF"/>
        </w:rPr>
        <w:t xml:space="preserve">Learning </w:t>
      </w:r>
      <w:r w:rsidRPr="00E41508">
        <w:rPr>
          <w:color w:val="365F91" w:themeColor="accent1" w:themeShade="BF"/>
        </w:rPr>
        <w:t>Outcomes</w:t>
      </w:r>
      <w:bookmarkEnd w:id="4"/>
      <w:bookmarkEnd w:id="5"/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0"/>
        <w:gridCol w:w="9038"/>
      </w:tblGrid>
      <w:tr w:rsidR="00E64004" w14:paraId="77398F64" w14:textId="77777777" w:rsidTr="009C3E43">
        <w:tc>
          <w:tcPr>
            <w:tcW w:w="9891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EAB2866" w14:textId="77777777" w:rsidR="00E64004" w:rsidRPr="00CB301D" w:rsidRDefault="00E64004" w:rsidP="00E64004">
            <w:pPr>
              <w:rPr>
                <w:b/>
                <w:bCs/>
                <w:lang w:bidi="ar-EG"/>
              </w:rPr>
            </w:pPr>
            <w:bookmarkStart w:id="6" w:name="_Hlk1421880"/>
            <w:r w:rsidRPr="0065447D">
              <w:rPr>
                <w:b/>
                <w:bCs/>
                <w:color w:val="C00000"/>
              </w:rPr>
              <w:t xml:space="preserve">1. </w:t>
            </w:r>
            <w:r w:rsidRPr="0065447D">
              <w:rPr>
                <w:b/>
                <w:bCs/>
              </w:rPr>
              <w:t>Program Mission:</w:t>
            </w:r>
          </w:p>
        </w:tc>
      </w:tr>
      <w:tr w:rsidR="00E64004" w14:paraId="142B5F9B" w14:textId="77777777" w:rsidTr="009C3E43">
        <w:tc>
          <w:tcPr>
            <w:tcW w:w="9891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3EF453" w14:textId="77777777" w:rsidR="00E64004" w:rsidRPr="00CE0D5A" w:rsidRDefault="00E64004" w:rsidP="00E64004">
            <w:pPr>
              <w:pStyle w:val="af"/>
              <w:ind w:left="0"/>
              <w:jc w:val="lowKashida"/>
              <w:rPr>
                <w:rFonts w:asciiTheme="majorBidi" w:hAnsiTheme="majorBidi" w:cstheme="majorBidi"/>
                <w:color w:val="002060"/>
                <w:rtl/>
                <w:lang w:bidi="ar-EG"/>
              </w:rPr>
            </w:pPr>
          </w:p>
          <w:p w14:paraId="682FFDE0" w14:textId="77777777" w:rsidR="00E64004" w:rsidRPr="00CE0D5A" w:rsidRDefault="00E64004" w:rsidP="00E64004">
            <w:pPr>
              <w:pStyle w:val="af"/>
              <w:ind w:left="0"/>
              <w:jc w:val="lowKashida"/>
              <w:rPr>
                <w:rFonts w:asciiTheme="majorBidi" w:hAnsiTheme="majorBidi" w:cstheme="majorBidi"/>
                <w:color w:val="002060"/>
                <w:lang w:bidi="ar-EG"/>
              </w:rPr>
            </w:pPr>
          </w:p>
        </w:tc>
      </w:tr>
      <w:tr w:rsidR="00E64004" w14:paraId="0ADE2671" w14:textId="77777777" w:rsidTr="009C3E43">
        <w:tc>
          <w:tcPr>
            <w:tcW w:w="9891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EFF7FFE" w14:textId="77777777" w:rsidR="00E64004" w:rsidRPr="0065447D" w:rsidRDefault="00E64004" w:rsidP="00AA59B3">
            <w:pPr>
              <w:rPr>
                <w:b/>
                <w:bCs/>
                <w:rtl/>
              </w:rPr>
            </w:pPr>
            <w:r w:rsidRPr="0065447D">
              <w:rPr>
                <w:b/>
                <w:bCs/>
                <w:color w:val="C00000"/>
              </w:rPr>
              <w:t xml:space="preserve">2. </w:t>
            </w:r>
            <w:r w:rsidRPr="0065447D">
              <w:rPr>
                <w:b/>
                <w:bCs/>
              </w:rPr>
              <w:t xml:space="preserve">Program </w:t>
            </w:r>
            <w:r w:rsidR="00AA59B3" w:rsidRPr="00F755C3">
              <w:rPr>
                <w:b/>
                <w:bCs/>
              </w:rPr>
              <w:t>Goals</w:t>
            </w:r>
            <w:r w:rsidRPr="00F755C3">
              <w:rPr>
                <w:b/>
                <w:bCs/>
              </w:rPr>
              <w:t>:</w:t>
            </w:r>
          </w:p>
        </w:tc>
      </w:tr>
      <w:tr w:rsidR="00E64004" w14:paraId="0C6B09B4" w14:textId="77777777" w:rsidTr="009C3E43">
        <w:tc>
          <w:tcPr>
            <w:tcW w:w="9891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757780" w14:textId="77777777" w:rsidR="00E64004" w:rsidRDefault="00E64004" w:rsidP="00E64004">
            <w:pPr>
              <w:spacing w:line="276" w:lineRule="auto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07610B0" w14:textId="77777777" w:rsidR="00E64004" w:rsidRPr="00C92C32" w:rsidRDefault="00E64004" w:rsidP="00E64004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64004" w14:paraId="5C49BB3A" w14:textId="77777777" w:rsidTr="009C3E43">
        <w:tc>
          <w:tcPr>
            <w:tcW w:w="9891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600919" w14:textId="77777777" w:rsidR="00E64004" w:rsidRPr="0065447D" w:rsidRDefault="00E64004" w:rsidP="00E64004">
            <w:pPr>
              <w:rPr>
                <w:b/>
                <w:bCs/>
                <w:rtl/>
              </w:rPr>
            </w:pPr>
            <w:r w:rsidRPr="0065447D">
              <w:rPr>
                <w:b/>
                <w:bCs/>
                <w:color w:val="C00000"/>
              </w:rPr>
              <w:t xml:space="preserve">3. </w:t>
            </w:r>
            <w:r w:rsidRPr="0065447D">
              <w:rPr>
                <w:b/>
                <w:bCs/>
              </w:rPr>
              <w:t>Relationship between Program Mission and Goals and the Mission and Goals of the Institution/College.</w:t>
            </w:r>
          </w:p>
        </w:tc>
      </w:tr>
      <w:tr w:rsidR="00E64004" w14:paraId="6F9C35CB" w14:textId="77777777" w:rsidTr="009C3E43">
        <w:tc>
          <w:tcPr>
            <w:tcW w:w="9891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A0944A" w14:textId="77777777" w:rsidR="00E64004" w:rsidRPr="00CE0D5A" w:rsidRDefault="00E64004" w:rsidP="00E64004">
            <w:pPr>
              <w:pStyle w:val="2"/>
              <w:rPr>
                <w:rtl/>
              </w:rPr>
            </w:pPr>
          </w:p>
          <w:p w14:paraId="12658F43" w14:textId="77777777" w:rsidR="00E64004" w:rsidRPr="00CE0D5A" w:rsidRDefault="00E64004" w:rsidP="00E64004">
            <w:pPr>
              <w:rPr>
                <w:rtl/>
              </w:rPr>
            </w:pPr>
          </w:p>
          <w:p w14:paraId="5D35AF8A" w14:textId="77777777" w:rsidR="00E64004" w:rsidRPr="00CE0D5A" w:rsidRDefault="00E64004" w:rsidP="00E64004">
            <w:pPr>
              <w:rPr>
                <w:rtl/>
              </w:rPr>
            </w:pPr>
          </w:p>
        </w:tc>
      </w:tr>
      <w:tr w:rsidR="00E64004" w14:paraId="6A8EA43C" w14:textId="77777777" w:rsidTr="009C3E43">
        <w:tc>
          <w:tcPr>
            <w:tcW w:w="9891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6C8A5D4" w14:textId="77777777" w:rsidR="00E64004" w:rsidRPr="0065447D" w:rsidRDefault="00E64004" w:rsidP="00E64004">
            <w:pPr>
              <w:rPr>
                <w:b/>
                <w:bCs/>
              </w:rPr>
            </w:pPr>
            <w:r w:rsidRPr="0065447D">
              <w:rPr>
                <w:b/>
                <w:bCs/>
                <w:color w:val="C00000"/>
              </w:rPr>
              <w:t xml:space="preserve">4. </w:t>
            </w:r>
            <w:r w:rsidRPr="0065447D">
              <w:rPr>
                <w:b/>
                <w:bCs/>
              </w:rPr>
              <w:t>Graduate Attributes:</w:t>
            </w:r>
          </w:p>
        </w:tc>
      </w:tr>
      <w:tr w:rsidR="00E64004" w14:paraId="21EF5A1B" w14:textId="77777777" w:rsidTr="009C3E43">
        <w:tc>
          <w:tcPr>
            <w:tcW w:w="9891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3F730D" w14:textId="77777777" w:rsidR="00E64004" w:rsidRPr="00CE0D5A" w:rsidRDefault="00E64004" w:rsidP="00E64004">
            <w:pPr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062DB116" w14:textId="77777777" w:rsidR="00E64004" w:rsidRPr="00CE0D5A" w:rsidRDefault="00E64004" w:rsidP="00E64004">
            <w:pPr>
              <w:spacing w:line="276" w:lineRule="auto"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E64004" w14:paraId="71C37731" w14:textId="77777777" w:rsidTr="009C3E43">
        <w:tc>
          <w:tcPr>
            <w:tcW w:w="989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6091BA" w14:textId="77777777" w:rsidR="00E64004" w:rsidRPr="0065447D" w:rsidRDefault="00E64004" w:rsidP="00AA59B3">
            <w:pPr>
              <w:rPr>
                <w:b/>
                <w:bCs/>
                <w:rtl/>
              </w:rPr>
            </w:pPr>
            <w:r w:rsidRPr="0065447D">
              <w:rPr>
                <w:b/>
                <w:bCs/>
                <w:color w:val="C00000"/>
              </w:rPr>
              <w:t>5.</w:t>
            </w:r>
            <w:r w:rsidRPr="0065447D">
              <w:rPr>
                <w:b/>
                <w:bCs/>
              </w:rPr>
              <w:t xml:space="preserve">Program </w:t>
            </w:r>
            <w:r w:rsidR="00AA59B3" w:rsidRPr="00F755C3">
              <w:rPr>
                <w:b/>
                <w:bCs/>
              </w:rPr>
              <w:t>L</w:t>
            </w:r>
            <w:r w:rsidRPr="00F755C3">
              <w:rPr>
                <w:b/>
                <w:bCs/>
              </w:rPr>
              <w:t>earning</w:t>
            </w:r>
            <w:r w:rsidRPr="0065447D">
              <w:rPr>
                <w:b/>
                <w:bCs/>
              </w:rPr>
              <w:t xml:space="preserve"> Outcomes</w:t>
            </w:r>
            <w:r w:rsidRPr="00524545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</w:rPr>
              <w:t>*</w:t>
            </w:r>
          </w:p>
        </w:tc>
      </w:tr>
      <w:tr w:rsidR="009D1EAB" w14:paraId="5DD201C5" w14:textId="77777777" w:rsidTr="009C3E43">
        <w:tc>
          <w:tcPr>
            <w:tcW w:w="989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2C07EEB" w14:textId="30C96E0A" w:rsidR="009D1EAB" w:rsidRPr="001D61C1" w:rsidRDefault="009D1EAB" w:rsidP="009D1EAB">
            <w:pPr>
              <w:ind w:left="8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</w:rPr>
              <w:t>Knowledge and Understanding</w:t>
            </w:r>
          </w:p>
        </w:tc>
      </w:tr>
      <w:tr w:rsidR="009D1EAB" w14:paraId="4482FCB8" w14:textId="77777777" w:rsidTr="009C3E43">
        <w:trPr>
          <w:trHeight w:val="292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C9ABAE8" w14:textId="22BB56BD" w:rsidR="009D1EAB" w:rsidRPr="002F4411" w:rsidRDefault="009D1EAB" w:rsidP="009D1EA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K1</w:t>
            </w:r>
          </w:p>
        </w:tc>
        <w:tc>
          <w:tcPr>
            <w:tcW w:w="903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701360A" w14:textId="77777777" w:rsidR="009D1EAB" w:rsidRPr="001D61C1" w:rsidRDefault="009D1EAB" w:rsidP="009D1EAB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9D1EAB" w14:paraId="09AB873C" w14:textId="77777777" w:rsidTr="009C3E43">
        <w:trPr>
          <w:trHeight w:val="290"/>
        </w:trPr>
        <w:tc>
          <w:tcPr>
            <w:tcW w:w="853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025E593" w14:textId="52E6C589" w:rsidR="009D1EAB" w:rsidRPr="001D61C1" w:rsidRDefault="009D1EAB" w:rsidP="009D1EA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K2</w:t>
            </w:r>
          </w:p>
        </w:tc>
        <w:tc>
          <w:tcPr>
            <w:tcW w:w="90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8E52439" w14:textId="77777777" w:rsidR="009D1EAB" w:rsidRPr="001D61C1" w:rsidRDefault="009D1EAB" w:rsidP="009D1EAB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9D1EAB" w14:paraId="5CCBC7F7" w14:textId="77777777" w:rsidTr="009C3E43">
        <w:trPr>
          <w:trHeight w:val="290"/>
        </w:trPr>
        <w:tc>
          <w:tcPr>
            <w:tcW w:w="853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46FCB43" w14:textId="5B0A2AD4" w:rsidR="009D1EAB" w:rsidRPr="001D61C1" w:rsidRDefault="009D1EAB" w:rsidP="009D1EA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K3</w:t>
            </w:r>
          </w:p>
        </w:tc>
        <w:tc>
          <w:tcPr>
            <w:tcW w:w="90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FD5813D" w14:textId="77777777" w:rsidR="009D1EAB" w:rsidRPr="001D61C1" w:rsidRDefault="009D1EAB" w:rsidP="009D1EAB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9D1EAB" w14:paraId="2488EF19" w14:textId="77777777" w:rsidTr="009C3E43">
        <w:trPr>
          <w:trHeight w:val="290"/>
        </w:trPr>
        <w:tc>
          <w:tcPr>
            <w:tcW w:w="853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0C34186" w14:textId="6BF681AD" w:rsidR="009D1EAB" w:rsidRPr="001D61C1" w:rsidRDefault="009D1EAB" w:rsidP="009D1EA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K4</w:t>
            </w:r>
          </w:p>
        </w:tc>
        <w:tc>
          <w:tcPr>
            <w:tcW w:w="90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DB56FA6" w14:textId="77777777" w:rsidR="009D1EAB" w:rsidRPr="001D61C1" w:rsidRDefault="009D1EAB" w:rsidP="009D1EAB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9D1EAB" w14:paraId="0614C404" w14:textId="77777777" w:rsidTr="009C3E43">
        <w:trPr>
          <w:trHeight w:val="290"/>
        </w:trPr>
        <w:tc>
          <w:tcPr>
            <w:tcW w:w="85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344969F9" w14:textId="3E6E7A63" w:rsidR="009D1EAB" w:rsidRPr="001D61C1" w:rsidRDefault="009D1EAB" w:rsidP="009D1EA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K...</w:t>
            </w:r>
          </w:p>
        </w:tc>
        <w:tc>
          <w:tcPr>
            <w:tcW w:w="9038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7F7351C4" w14:textId="77777777" w:rsidR="009D1EAB" w:rsidRPr="001D61C1" w:rsidRDefault="009D1EAB" w:rsidP="009D1EAB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9D1EAB" w14:paraId="41DE5EA6" w14:textId="77777777" w:rsidTr="009C3E43">
        <w:tc>
          <w:tcPr>
            <w:tcW w:w="989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B09203" w14:textId="29606064" w:rsidR="009D1EAB" w:rsidRPr="001D61C1" w:rsidRDefault="009D1EAB" w:rsidP="009D1EAB">
            <w:pPr>
              <w:ind w:left="8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</w:rPr>
              <w:t>Skills</w:t>
            </w:r>
          </w:p>
        </w:tc>
      </w:tr>
      <w:tr w:rsidR="009D1EAB" w14:paraId="754D2321" w14:textId="77777777" w:rsidTr="009C3E43">
        <w:trPr>
          <w:trHeight w:val="168"/>
        </w:trPr>
        <w:tc>
          <w:tcPr>
            <w:tcW w:w="84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AE1CCD1" w14:textId="579C7705" w:rsidR="009D1EAB" w:rsidRPr="001D61C1" w:rsidRDefault="009D1EAB" w:rsidP="009D1E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S1</w:t>
            </w:r>
          </w:p>
        </w:tc>
        <w:tc>
          <w:tcPr>
            <w:tcW w:w="9048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37B1E7B" w14:textId="77777777" w:rsidR="009D1EAB" w:rsidRPr="001D61C1" w:rsidRDefault="009D1EAB" w:rsidP="009D1EAB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9D1EAB" w14:paraId="182FF524" w14:textId="77777777" w:rsidTr="009C3E43">
        <w:trPr>
          <w:trHeight w:val="168"/>
        </w:trPr>
        <w:tc>
          <w:tcPr>
            <w:tcW w:w="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B49B003" w14:textId="0ABA801F" w:rsidR="009D1EAB" w:rsidRPr="001D61C1" w:rsidRDefault="009D1EAB" w:rsidP="009D1E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S2</w:t>
            </w:r>
          </w:p>
        </w:tc>
        <w:tc>
          <w:tcPr>
            <w:tcW w:w="904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4F222DB" w14:textId="77777777" w:rsidR="009D1EAB" w:rsidRPr="001D61C1" w:rsidRDefault="009D1EAB" w:rsidP="009D1EAB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9D1EAB" w14:paraId="42B70A98" w14:textId="77777777" w:rsidTr="009C3E43">
        <w:trPr>
          <w:trHeight w:val="168"/>
        </w:trPr>
        <w:tc>
          <w:tcPr>
            <w:tcW w:w="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2DC27CB" w14:textId="1F88E6F0" w:rsidR="009D1EAB" w:rsidRPr="001D61C1" w:rsidRDefault="009D1EAB" w:rsidP="009D1E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S3</w:t>
            </w:r>
          </w:p>
        </w:tc>
        <w:tc>
          <w:tcPr>
            <w:tcW w:w="904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2EF55AF" w14:textId="77777777" w:rsidR="009D1EAB" w:rsidRPr="001D61C1" w:rsidRDefault="009D1EAB" w:rsidP="009D1EAB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9D1EAB" w14:paraId="0CBE8A21" w14:textId="77777777" w:rsidTr="009C3E43">
        <w:trPr>
          <w:trHeight w:val="168"/>
        </w:trPr>
        <w:tc>
          <w:tcPr>
            <w:tcW w:w="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31E48E8" w14:textId="27EF6EAB" w:rsidR="009D1EAB" w:rsidRPr="001D61C1" w:rsidRDefault="009D1EAB" w:rsidP="009D1E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S4</w:t>
            </w:r>
          </w:p>
        </w:tc>
        <w:tc>
          <w:tcPr>
            <w:tcW w:w="904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BDF9E09" w14:textId="77777777" w:rsidR="009D1EAB" w:rsidRPr="001D61C1" w:rsidRDefault="009D1EAB" w:rsidP="009D1EAB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9D1EAB" w14:paraId="2A6A6D07" w14:textId="77777777" w:rsidTr="009C3E43">
        <w:trPr>
          <w:trHeight w:val="168"/>
        </w:trPr>
        <w:tc>
          <w:tcPr>
            <w:tcW w:w="84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4C5C9B7" w14:textId="5A80F9A6" w:rsidR="009D1EAB" w:rsidRPr="001D61C1" w:rsidRDefault="009D1EAB" w:rsidP="009D1E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S...</w:t>
            </w:r>
          </w:p>
        </w:tc>
        <w:tc>
          <w:tcPr>
            <w:tcW w:w="904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2D82E06" w14:textId="77777777" w:rsidR="009D1EAB" w:rsidRPr="001D61C1" w:rsidRDefault="009D1EAB" w:rsidP="009D1EAB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9D1EAB" w14:paraId="324644EC" w14:textId="77777777" w:rsidTr="009C3E43">
        <w:tc>
          <w:tcPr>
            <w:tcW w:w="989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FE57F02" w14:textId="2083E438" w:rsidR="009D1EAB" w:rsidRPr="001D61C1" w:rsidRDefault="009D1EAB" w:rsidP="009D1EAB">
            <w:pPr>
              <w:ind w:left="8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</w:rPr>
              <w:t>Values</w:t>
            </w:r>
          </w:p>
        </w:tc>
      </w:tr>
      <w:tr w:rsidR="009D1EAB" w14:paraId="5D0D86DC" w14:textId="77777777" w:rsidTr="009C3E43">
        <w:trPr>
          <w:trHeight w:val="164"/>
        </w:trPr>
        <w:tc>
          <w:tcPr>
            <w:tcW w:w="84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CCED95E" w14:textId="16BCE1FB" w:rsidR="009D1EAB" w:rsidRPr="001D61C1" w:rsidRDefault="009D1EAB" w:rsidP="009D1E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V1</w:t>
            </w:r>
          </w:p>
        </w:tc>
        <w:tc>
          <w:tcPr>
            <w:tcW w:w="9048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675B780" w14:textId="77777777" w:rsidR="009D1EAB" w:rsidRPr="001D61C1" w:rsidRDefault="009D1EAB" w:rsidP="009D1EAB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9D1EAB" w14:paraId="25C47DD5" w14:textId="77777777" w:rsidTr="009C3E43">
        <w:trPr>
          <w:trHeight w:val="162"/>
        </w:trPr>
        <w:tc>
          <w:tcPr>
            <w:tcW w:w="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6AFB8C32" w14:textId="20CAD1A7" w:rsidR="009D1EAB" w:rsidRPr="001D61C1" w:rsidRDefault="009D1EAB" w:rsidP="009D1E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V2</w:t>
            </w:r>
          </w:p>
        </w:tc>
        <w:tc>
          <w:tcPr>
            <w:tcW w:w="904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F3E580B" w14:textId="77777777" w:rsidR="009D1EAB" w:rsidRPr="001D61C1" w:rsidRDefault="009D1EAB" w:rsidP="009D1EAB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9D1EAB" w14:paraId="65DDD313" w14:textId="77777777" w:rsidTr="009C3E43">
        <w:trPr>
          <w:trHeight w:val="162"/>
        </w:trPr>
        <w:tc>
          <w:tcPr>
            <w:tcW w:w="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E1C1411" w14:textId="7FD09B5D" w:rsidR="009D1EAB" w:rsidRPr="001D61C1" w:rsidRDefault="009D1EAB" w:rsidP="009D1E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V3</w:t>
            </w:r>
          </w:p>
        </w:tc>
        <w:tc>
          <w:tcPr>
            <w:tcW w:w="904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63AB927" w14:textId="77777777" w:rsidR="009D1EAB" w:rsidRPr="001D61C1" w:rsidRDefault="009D1EAB" w:rsidP="009D1EAB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9D1EAB" w14:paraId="4156F8B4" w14:textId="77777777" w:rsidTr="009C3E43">
        <w:trPr>
          <w:trHeight w:val="162"/>
        </w:trPr>
        <w:tc>
          <w:tcPr>
            <w:tcW w:w="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9F76BCD" w14:textId="74A5CD8D" w:rsidR="009D1EAB" w:rsidRPr="001D61C1" w:rsidRDefault="009D1EAB" w:rsidP="009D1E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V4</w:t>
            </w:r>
          </w:p>
        </w:tc>
        <w:tc>
          <w:tcPr>
            <w:tcW w:w="904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3EF6086" w14:textId="77777777" w:rsidR="009D1EAB" w:rsidRPr="001D61C1" w:rsidRDefault="009D1EAB" w:rsidP="009D1EAB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9D1EAB" w14:paraId="7F376222" w14:textId="77777777" w:rsidTr="009C3E43">
        <w:trPr>
          <w:trHeight w:val="162"/>
        </w:trPr>
        <w:tc>
          <w:tcPr>
            <w:tcW w:w="84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08FED54" w14:textId="793DC150" w:rsidR="009D1EAB" w:rsidRPr="001D61C1" w:rsidRDefault="009D1EAB" w:rsidP="009D1E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V...</w:t>
            </w:r>
          </w:p>
        </w:tc>
        <w:tc>
          <w:tcPr>
            <w:tcW w:w="904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C90847B" w14:textId="77777777" w:rsidR="009D1EAB" w:rsidRPr="001D61C1" w:rsidRDefault="009D1EAB" w:rsidP="009D1EAB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</w:tbl>
    <w:bookmarkEnd w:id="6"/>
    <w:p w14:paraId="0ABCB182" w14:textId="77777777" w:rsidR="00BE136D" w:rsidRPr="002F4411" w:rsidRDefault="00BE136D" w:rsidP="00BE136D">
      <w:pPr>
        <w:ind w:right="43"/>
        <w:rPr>
          <w:rFonts w:asciiTheme="majorBidi" w:hAnsiTheme="majorBidi" w:cstheme="majorBidi"/>
          <w:sz w:val="20"/>
          <w:szCs w:val="20"/>
        </w:rPr>
      </w:pPr>
      <w:r w:rsidRPr="002F4411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Pr="002F4411">
        <w:rPr>
          <w:rFonts w:asciiTheme="majorBidi" w:hAnsiTheme="majorBidi" w:cstheme="majorBidi"/>
          <w:sz w:val="20"/>
          <w:szCs w:val="20"/>
        </w:rPr>
        <w:t xml:space="preserve">Add a table for each track </w:t>
      </w:r>
      <w:r w:rsidR="00DA2372">
        <w:rPr>
          <w:rFonts w:asciiTheme="majorBidi" w:hAnsiTheme="majorBidi" w:cstheme="majorBidi"/>
          <w:sz w:val="20"/>
          <w:szCs w:val="20"/>
        </w:rPr>
        <w:t xml:space="preserve">or </w:t>
      </w:r>
      <w:r w:rsidR="00DA2372" w:rsidRPr="00DA2372">
        <w:rPr>
          <w:rFonts w:asciiTheme="majorBidi" w:hAnsiTheme="majorBidi" w:cstheme="majorBidi"/>
          <w:sz w:val="20"/>
          <w:szCs w:val="20"/>
        </w:rPr>
        <w:t xml:space="preserve">Exit Points/Awarded Degree </w:t>
      </w:r>
      <w:r w:rsidRPr="002F4411">
        <w:rPr>
          <w:rFonts w:asciiTheme="majorBidi" w:hAnsiTheme="majorBidi" w:cstheme="majorBidi"/>
          <w:sz w:val="20"/>
          <w:szCs w:val="20"/>
        </w:rPr>
        <w:t>(if any)</w:t>
      </w:r>
    </w:p>
    <w:p w14:paraId="03F28526" w14:textId="77777777" w:rsidR="00BE136D" w:rsidRDefault="00BE136D" w:rsidP="00BE136D">
      <w:pPr>
        <w:rPr>
          <w:lang w:bidi="ar-EG"/>
        </w:rPr>
      </w:pPr>
    </w:p>
    <w:p w14:paraId="09EAA9C5" w14:textId="77777777" w:rsidR="00BE136D" w:rsidRDefault="00BE136D" w:rsidP="00BE136D">
      <w:pPr>
        <w:rPr>
          <w:rFonts w:asciiTheme="majorBidi" w:hAnsiTheme="majorBidi" w:cstheme="majorBidi"/>
          <w:b/>
          <w:bCs/>
          <w:color w:val="C00000"/>
          <w:sz w:val="28"/>
          <w:szCs w:val="20"/>
          <w:lang w:bidi="ar-EG"/>
        </w:rPr>
      </w:pPr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br w:type="page"/>
      </w:r>
    </w:p>
    <w:p w14:paraId="0A7FAF6E" w14:textId="77777777" w:rsidR="0028735F" w:rsidRDefault="0028735F" w:rsidP="009D1EAB">
      <w:pPr>
        <w:pStyle w:val="1"/>
        <w:rPr>
          <w:color w:val="365F91" w:themeColor="accent1" w:themeShade="BF"/>
        </w:rPr>
      </w:pPr>
      <w:bookmarkStart w:id="7" w:name="_Toc532159372"/>
      <w:bookmarkStart w:id="8" w:name="_Toc39765027"/>
      <w:r>
        <w:rPr>
          <w:color w:val="365F91" w:themeColor="accent1" w:themeShade="BF"/>
        </w:rPr>
        <w:lastRenderedPageBreak/>
        <w:t xml:space="preserve">C. </w:t>
      </w:r>
      <w:r w:rsidRPr="0068338F">
        <w:rPr>
          <w:color w:val="365F91" w:themeColor="accent1" w:themeShade="BF"/>
        </w:rPr>
        <w:t>Curriculum</w:t>
      </w:r>
      <w:bookmarkEnd w:id="7"/>
      <w:bookmarkEnd w:id="8"/>
    </w:p>
    <w:p w14:paraId="5F79BFAA" w14:textId="77777777" w:rsidR="0028735F" w:rsidRDefault="0028735F" w:rsidP="00CA2F19">
      <w:pPr>
        <w:rPr>
          <w:b/>
          <w:bCs/>
        </w:rPr>
      </w:pPr>
      <w:r w:rsidRPr="0065447D">
        <w:rPr>
          <w:b/>
          <w:bCs/>
          <w:color w:val="C00000"/>
        </w:rPr>
        <w:t xml:space="preserve">1. </w:t>
      </w:r>
      <w:r w:rsidR="00CA2F19" w:rsidRPr="00CA2F19">
        <w:rPr>
          <w:b/>
          <w:bCs/>
        </w:rPr>
        <w:t>Study Plan Structure</w:t>
      </w:r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1134"/>
        <w:gridCol w:w="1979"/>
        <w:gridCol w:w="1979"/>
        <w:gridCol w:w="1979"/>
      </w:tblGrid>
      <w:tr w:rsidR="00EA6489" w:rsidRPr="00401885" w14:paraId="6A54B7C3" w14:textId="77777777" w:rsidTr="00F824A0">
        <w:trPr>
          <w:trHeight w:val="520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CBAB925" w14:textId="77777777" w:rsidR="00EA6489" w:rsidRPr="00482DC1" w:rsidRDefault="00EA6489" w:rsidP="00EA648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 Structure</w:t>
            </w:r>
          </w:p>
        </w:tc>
        <w:tc>
          <w:tcPr>
            <w:tcW w:w="1979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25D98DC" w14:textId="77777777" w:rsidR="00EA6489" w:rsidRPr="00482DC1" w:rsidRDefault="00EA6489" w:rsidP="00414678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No. of </w:t>
            </w:r>
            <w:r w:rsidR="00414678" w:rsidRPr="003955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 w:rsidRPr="003955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ourses</w:t>
            </w:r>
          </w:p>
        </w:tc>
        <w:tc>
          <w:tcPr>
            <w:tcW w:w="1979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BBDF049" w14:textId="77777777" w:rsidR="00EA6489" w:rsidRPr="00414678" w:rsidRDefault="00EA6489" w:rsidP="00EA648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Credit</w:t>
            </w:r>
          </w:p>
          <w:p w14:paraId="20B7FB7D" w14:textId="77777777" w:rsidR="00EA6489" w:rsidRPr="00414678" w:rsidRDefault="00414678" w:rsidP="00EA648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="00EA6489"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ours</w:t>
            </w:r>
          </w:p>
        </w:tc>
        <w:tc>
          <w:tcPr>
            <w:tcW w:w="197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37A228" w14:textId="77777777" w:rsidR="00EA6489" w:rsidRPr="00414678" w:rsidRDefault="00EA6489" w:rsidP="00EA648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Percentage</w:t>
            </w:r>
          </w:p>
        </w:tc>
      </w:tr>
      <w:tr w:rsidR="00EA6489" w:rsidRPr="00401885" w14:paraId="5C398E83" w14:textId="77777777" w:rsidTr="00F824A0">
        <w:trPr>
          <w:trHeight w:val="253"/>
        </w:trPr>
        <w:tc>
          <w:tcPr>
            <w:tcW w:w="282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AEDF" w14:textId="77777777" w:rsidR="00EA6489" w:rsidRPr="00401885" w:rsidRDefault="00EA6489" w:rsidP="00EA648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4DB38497" w14:textId="77777777" w:rsidR="00EA6489" w:rsidRPr="00482DC1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sz w:val="20"/>
                <w:szCs w:val="20"/>
              </w:rPr>
              <w:t>Required</w:t>
            </w:r>
          </w:p>
        </w:tc>
        <w:tc>
          <w:tcPr>
            <w:tcW w:w="1979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AF27E0D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3DAB9D3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7AC4B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A6489" w:rsidRPr="00401885" w14:paraId="13707C0D" w14:textId="77777777" w:rsidTr="004913BB">
        <w:trPr>
          <w:trHeight w:val="253"/>
        </w:trPr>
        <w:tc>
          <w:tcPr>
            <w:tcW w:w="28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2C8E" w14:textId="77777777" w:rsidR="00EA6489" w:rsidRPr="00401885" w:rsidRDefault="00EA6489" w:rsidP="00EA648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430BD2" w14:textId="77777777" w:rsidR="00EA6489" w:rsidRPr="00482DC1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sz w:val="20"/>
                <w:szCs w:val="20"/>
              </w:rPr>
              <w:t>Elective</w:t>
            </w:r>
          </w:p>
        </w:tc>
        <w:tc>
          <w:tcPr>
            <w:tcW w:w="197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92EAA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FEC26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435714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A6489" w:rsidRPr="00401885" w14:paraId="3172B9D3" w14:textId="77777777" w:rsidTr="004913BB">
        <w:trPr>
          <w:trHeight w:val="393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3B3C5" w14:textId="77777777" w:rsidR="00EA6489" w:rsidRPr="00401885" w:rsidRDefault="00AA59B3" w:rsidP="00EA648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955E2">
              <w:rPr>
                <w:b/>
                <w:bCs/>
                <w:sz w:val="20"/>
                <w:szCs w:val="20"/>
              </w:rPr>
              <w:t xml:space="preserve">Graduation Project </w:t>
            </w:r>
            <w:r w:rsidRPr="003955E2">
              <w:rPr>
                <w:sz w:val="20"/>
                <w:szCs w:val="20"/>
              </w:rPr>
              <w:t>(if any)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47D7B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ECD9E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32302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A6489" w:rsidRPr="00401885" w14:paraId="026CE5E0" w14:textId="77777777" w:rsidTr="004913BB">
        <w:trPr>
          <w:trHeight w:val="393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4FB30A" w14:textId="77777777" w:rsidR="00EA6489" w:rsidRPr="00401885" w:rsidRDefault="001B398B" w:rsidP="00EA648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8445A3">
              <w:rPr>
                <w:b/>
                <w:bCs/>
                <w:sz w:val="20"/>
                <w:szCs w:val="20"/>
              </w:rPr>
              <w:t>hesis</w:t>
            </w:r>
            <w:r w:rsidRPr="001A0ADC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="003E1407" w:rsidRPr="002F4411">
              <w:rPr>
                <w:rFonts w:asciiTheme="majorBidi" w:hAnsiTheme="majorBidi" w:cstheme="majorBidi"/>
                <w:sz w:val="20"/>
                <w:szCs w:val="20"/>
              </w:rPr>
              <w:t>(if any)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442E1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666B6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F3E10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A6489" w:rsidRPr="00401885" w14:paraId="1C8DD7D7" w14:textId="77777777" w:rsidTr="004913BB">
        <w:trPr>
          <w:trHeight w:val="399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BB71CE" w14:textId="77777777" w:rsidR="00EA6489" w:rsidRPr="00401885" w:rsidRDefault="003D266B" w:rsidP="00EA648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Field Experience</w:t>
            </w:r>
            <w:r w:rsidRPr="003D266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(if any)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9C4DB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1C7F3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06635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70A1F" w:rsidRPr="00401885" w14:paraId="601279B2" w14:textId="77777777" w:rsidTr="006B63ED">
        <w:trPr>
          <w:trHeight w:val="42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89E198B" w14:textId="77777777" w:rsidR="00170A1F" w:rsidRPr="00482DC1" w:rsidRDefault="00170A1F" w:rsidP="00170A1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Others </w:t>
            </w:r>
            <w:r w:rsidRPr="0051606A">
              <w:rPr>
                <w:rFonts w:asciiTheme="majorBidi" w:hAnsiTheme="majorBidi" w:cstheme="majorBidi"/>
                <w:sz w:val="20"/>
                <w:szCs w:val="20"/>
              </w:rPr>
              <w:t>(.....)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4469315" w14:textId="77777777" w:rsidR="00170A1F" w:rsidRPr="00401885" w:rsidRDefault="00170A1F" w:rsidP="00170A1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2855F34" w14:textId="77777777" w:rsidR="00170A1F" w:rsidRPr="00401885" w:rsidRDefault="00170A1F" w:rsidP="00170A1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A207D0" w14:textId="77777777" w:rsidR="00170A1F" w:rsidRPr="00401885" w:rsidRDefault="00170A1F" w:rsidP="00170A1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6B63ED" w:rsidRPr="00401885" w14:paraId="7C4AF142" w14:textId="77777777" w:rsidTr="006B63ED">
        <w:trPr>
          <w:trHeight w:val="420"/>
        </w:trPr>
        <w:tc>
          <w:tcPr>
            <w:tcW w:w="395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C700C8" w14:textId="4F0A2D4D" w:rsidR="006B63ED" w:rsidRPr="00482DC1" w:rsidRDefault="006B63ED" w:rsidP="00170A1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7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275C71B" w14:textId="77777777" w:rsidR="006B63ED" w:rsidRPr="00401885" w:rsidRDefault="006B63ED" w:rsidP="00170A1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B643778" w14:textId="77777777" w:rsidR="006B63ED" w:rsidRPr="00401885" w:rsidRDefault="006B63ED" w:rsidP="00170A1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0B636" w14:textId="77777777" w:rsidR="006B63ED" w:rsidRPr="00401885" w:rsidRDefault="006B63ED" w:rsidP="00170A1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0EEA6382" w14:textId="77777777" w:rsidR="0028735F" w:rsidRDefault="0028735F" w:rsidP="0028735F">
      <w:pPr>
        <w:ind w:right="43"/>
        <w:rPr>
          <w:rFonts w:asciiTheme="majorBidi" w:hAnsiTheme="majorBidi" w:cstheme="majorBidi"/>
          <w:sz w:val="20"/>
          <w:szCs w:val="20"/>
        </w:rPr>
      </w:pPr>
      <w:r w:rsidRPr="00530CA1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Pr="00530CA1">
        <w:rPr>
          <w:rFonts w:asciiTheme="majorBidi" w:hAnsiTheme="majorBidi" w:cstheme="majorBidi"/>
          <w:sz w:val="20"/>
          <w:szCs w:val="20"/>
        </w:rPr>
        <w:t>Add a table for each track (if any)</w:t>
      </w:r>
    </w:p>
    <w:p w14:paraId="5A698075" w14:textId="77777777" w:rsidR="0028735F" w:rsidRDefault="0028735F" w:rsidP="0028735F">
      <w:pPr>
        <w:rPr>
          <w:b/>
          <w:bCs/>
          <w:color w:val="FF0000"/>
        </w:rPr>
      </w:pPr>
      <w:r w:rsidRPr="0065447D">
        <w:rPr>
          <w:b/>
          <w:bCs/>
          <w:color w:val="C00000"/>
        </w:rPr>
        <w:t xml:space="preserve">2. </w:t>
      </w:r>
      <w:r w:rsidRPr="0065447D">
        <w:rPr>
          <w:b/>
          <w:bCs/>
        </w:rPr>
        <w:t xml:space="preserve">Program </w:t>
      </w:r>
      <w:r w:rsidR="007F320D">
        <w:rPr>
          <w:b/>
          <w:bCs/>
        </w:rPr>
        <w:t>Courses: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181"/>
        <w:gridCol w:w="3240"/>
        <w:gridCol w:w="1432"/>
        <w:gridCol w:w="1365"/>
        <w:gridCol w:w="1553"/>
      </w:tblGrid>
      <w:tr w:rsidR="003D266B" w:rsidRPr="000E6B9F" w14:paraId="0E164645" w14:textId="77777777" w:rsidTr="0051606A">
        <w:trPr>
          <w:trHeight w:hRule="exact" w:val="567"/>
          <w:tblHeader/>
        </w:trPr>
        <w:tc>
          <w:tcPr>
            <w:tcW w:w="56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C71FAEC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BB3F138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2139E81B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8A29D4" w14:textId="77777777" w:rsidR="003D266B" w:rsidRPr="00414678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</w:t>
            </w:r>
          </w:p>
          <w:p w14:paraId="60737192" w14:textId="77777777" w:rsidR="003D266B" w:rsidRPr="00414678" w:rsidRDefault="00414678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 w:rsidR="003D266B"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ode</w:t>
            </w:r>
          </w:p>
        </w:tc>
        <w:tc>
          <w:tcPr>
            <w:tcW w:w="1638" w:type="pct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7D8D9C9" w14:textId="77777777" w:rsidR="003D266B" w:rsidRPr="00414678" w:rsidRDefault="003D266B" w:rsidP="0041467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414678"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</w:t>
            </w:r>
            <w:r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itle</w:t>
            </w:r>
          </w:p>
        </w:tc>
        <w:tc>
          <w:tcPr>
            <w:tcW w:w="724" w:type="pct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527D580" w14:textId="77777777" w:rsidR="003D266B" w:rsidRPr="00414678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Required</w:t>
            </w:r>
          </w:p>
          <w:p w14:paraId="44367567" w14:textId="77777777" w:rsidR="003D266B" w:rsidRPr="00414678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or Elective</w:t>
            </w:r>
          </w:p>
        </w:tc>
        <w:tc>
          <w:tcPr>
            <w:tcW w:w="690" w:type="pct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842CB74" w14:textId="77777777" w:rsidR="003D266B" w:rsidRPr="00414678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41467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Pre-Requisite</w:t>
            </w:r>
          </w:p>
          <w:p w14:paraId="35841595" w14:textId="77777777" w:rsidR="003D266B" w:rsidRPr="00414678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Courses</w:t>
            </w:r>
          </w:p>
        </w:tc>
        <w:tc>
          <w:tcPr>
            <w:tcW w:w="785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3CB319" w14:textId="77777777" w:rsidR="003D266B" w:rsidRPr="00414678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Credit</w:t>
            </w:r>
          </w:p>
          <w:p w14:paraId="5EAF81E0" w14:textId="77777777" w:rsidR="003D266B" w:rsidRPr="00414678" w:rsidRDefault="00414678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="003D266B"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ours</w:t>
            </w:r>
          </w:p>
        </w:tc>
      </w:tr>
      <w:tr w:rsidR="003D266B" w:rsidRPr="000E6B9F" w14:paraId="07364DA0" w14:textId="77777777" w:rsidTr="00842261">
        <w:tc>
          <w:tcPr>
            <w:tcW w:w="566" w:type="pct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7927B05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98619E7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89C7767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359D8502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  <w:p w14:paraId="7704685A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8" w:space="0" w:color="auto"/>
              <w:bottom w:val="dashSmallGap" w:sz="4" w:space="0" w:color="auto"/>
            </w:tcBorders>
          </w:tcPr>
          <w:p w14:paraId="7F244199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single" w:sz="8" w:space="0" w:color="auto"/>
              <w:bottom w:val="dashSmallGap" w:sz="4" w:space="0" w:color="auto"/>
            </w:tcBorders>
          </w:tcPr>
          <w:p w14:paraId="2CF582FE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8" w:space="0" w:color="auto"/>
              <w:bottom w:val="dashSmallGap" w:sz="4" w:space="0" w:color="auto"/>
            </w:tcBorders>
          </w:tcPr>
          <w:p w14:paraId="61AF2037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8" w:space="0" w:color="auto"/>
              <w:bottom w:val="dashSmallGap" w:sz="4" w:space="0" w:color="auto"/>
            </w:tcBorders>
          </w:tcPr>
          <w:p w14:paraId="1673C4EF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256CE53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628A8D69" w14:textId="77777777" w:rsidTr="00842261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94CB630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EF618B8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21F170B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DC3F6C8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1DF452D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D6DA61E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4832B545" w14:textId="77777777" w:rsidTr="00842261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5FDE0B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0D6313A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42B40D6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A62FF27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2E3317E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0EE7CB3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57356D4F" w14:textId="77777777" w:rsidTr="00842261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C60F487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E91BE6E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8433E3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6B62C3B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5CB9704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E6D6E83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33F546A9" w14:textId="77777777" w:rsidTr="00842261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AF41BF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97A1241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B1B2799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BCAE636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1EE5FFC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0E5337E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03B4DAF9" w14:textId="77777777" w:rsidTr="00842261">
        <w:tc>
          <w:tcPr>
            <w:tcW w:w="566" w:type="pct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3A48BB9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single" w:sz="8" w:space="0" w:color="auto"/>
            </w:tcBorders>
          </w:tcPr>
          <w:p w14:paraId="3A91193D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single" w:sz="8" w:space="0" w:color="auto"/>
            </w:tcBorders>
          </w:tcPr>
          <w:p w14:paraId="6B821B9D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single" w:sz="8" w:space="0" w:color="auto"/>
            </w:tcBorders>
          </w:tcPr>
          <w:p w14:paraId="796A49CC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single" w:sz="8" w:space="0" w:color="auto"/>
            </w:tcBorders>
          </w:tcPr>
          <w:p w14:paraId="7D9E095F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2DA81DD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78FEA1A4" w14:textId="77777777" w:rsidTr="00842261">
        <w:tc>
          <w:tcPr>
            <w:tcW w:w="566" w:type="pct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C413436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C7CC678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9D6D50A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21B7CCC2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  <w:p w14:paraId="2336E613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8" w:space="0" w:color="auto"/>
              <w:bottom w:val="dashSmallGap" w:sz="4" w:space="0" w:color="auto"/>
            </w:tcBorders>
          </w:tcPr>
          <w:p w14:paraId="0C253834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single" w:sz="8" w:space="0" w:color="auto"/>
              <w:bottom w:val="dashSmallGap" w:sz="4" w:space="0" w:color="auto"/>
            </w:tcBorders>
          </w:tcPr>
          <w:p w14:paraId="0AE9D971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8" w:space="0" w:color="auto"/>
              <w:bottom w:val="dashSmallGap" w:sz="4" w:space="0" w:color="auto"/>
            </w:tcBorders>
          </w:tcPr>
          <w:p w14:paraId="4847808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8" w:space="0" w:color="auto"/>
              <w:bottom w:val="dashSmallGap" w:sz="4" w:space="0" w:color="auto"/>
            </w:tcBorders>
          </w:tcPr>
          <w:p w14:paraId="7A1A3831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AEAB3C0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7CB1DBDD" w14:textId="77777777" w:rsidTr="00842261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8C0910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64487A7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E14C72B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E298A9E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AB7D2F9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92572CD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3A92A0EF" w14:textId="77777777" w:rsidTr="00842261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4CB2BB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F719D1A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4A4E13C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4619F1F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02270DB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450607F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2AD559D4" w14:textId="77777777" w:rsidTr="00842261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634BE87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07E0261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D2E2C11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F5D4013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76FDFB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9E6158C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2E7DCAB2" w14:textId="77777777" w:rsidTr="00842261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5E3D5CF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08E3E18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BF0D4AC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11B7592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57A2687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A24BD4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08A64025" w14:textId="77777777" w:rsidTr="00842261">
        <w:tc>
          <w:tcPr>
            <w:tcW w:w="566" w:type="pct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AD5E535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single" w:sz="8" w:space="0" w:color="auto"/>
            </w:tcBorders>
          </w:tcPr>
          <w:p w14:paraId="6AC6F439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single" w:sz="8" w:space="0" w:color="auto"/>
            </w:tcBorders>
          </w:tcPr>
          <w:p w14:paraId="6D9423F8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single" w:sz="8" w:space="0" w:color="auto"/>
            </w:tcBorders>
          </w:tcPr>
          <w:p w14:paraId="6734C54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single" w:sz="8" w:space="0" w:color="auto"/>
            </w:tcBorders>
          </w:tcPr>
          <w:p w14:paraId="6E80E2B9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6186BA4E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39F877DD" w14:textId="77777777" w:rsidTr="00842261">
        <w:tc>
          <w:tcPr>
            <w:tcW w:w="566" w:type="pct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77DF1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DA770B9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B9C51E2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46FE1B80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  <w:p w14:paraId="1D71D385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8" w:space="0" w:color="auto"/>
              <w:bottom w:val="dashSmallGap" w:sz="4" w:space="0" w:color="auto"/>
            </w:tcBorders>
          </w:tcPr>
          <w:p w14:paraId="32CC5CE0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single" w:sz="8" w:space="0" w:color="auto"/>
              <w:bottom w:val="dashSmallGap" w:sz="4" w:space="0" w:color="auto"/>
            </w:tcBorders>
          </w:tcPr>
          <w:p w14:paraId="6513C2C2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8" w:space="0" w:color="auto"/>
              <w:bottom w:val="dashSmallGap" w:sz="4" w:space="0" w:color="auto"/>
            </w:tcBorders>
          </w:tcPr>
          <w:p w14:paraId="42236DF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8" w:space="0" w:color="auto"/>
              <w:bottom w:val="dashSmallGap" w:sz="4" w:space="0" w:color="auto"/>
            </w:tcBorders>
          </w:tcPr>
          <w:p w14:paraId="643E35E8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1A6E052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5CD49BAF" w14:textId="77777777" w:rsidTr="00842261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C1B3D78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C11D274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2C365EA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D29773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ACF04BE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2F5DAB7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337AEE25" w14:textId="77777777" w:rsidTr="00842261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365767E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67FAB8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AE3EECD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54CEE04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353C420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F97F410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196CB47F" w14:textId="77777777" w:rsidTr="00842261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E0EBD50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6815E8E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C156C2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CE272E7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65EC8E2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D4D4C1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515B52B8" w14:textId="77777777" w:rsidTr="00842261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A553124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14B3D72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E81128F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8B1D11E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8B02538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890AD76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6CD6F3A1" w14:textId="77777777" w:rsidTr="00842261">
        <w:tc>
          <w:tcPr>
            <w:tcW w:w="566" w:type="pct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781484B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single" w:sz="8" w:space="0" w:color="auto"/>
            </w:tcBorders>
          </w:tcPr>
          <w:p w14:paraId="75BF2ADA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single" w:sz="8" w:space="0" w:color="auto"/>
            </w:tcBorders>
          </w:tcPr>
          <w:p w14:paraId="41DBE39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single" w:sz="8" w:space="0" w:color="auto"/>
            </w:tcBorders>
          </w:tcPr>
          <w:p w14:paraId="2BB6A4AB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single" w:sz="8" w:space="0" w:color="auto"/>
            </w:tcBorders>
          </w:tcPr>
          <w:p w14:paraId="18D81049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3F58408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1CE2FBD5" w14:textId="77777777" w:rsidTr="00842261">
        <w:tc>
          <w:tcPr>
            <w:tcW w:w="566" w:type="pct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4D67B2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D8FC30C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F3A83B8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42DBF419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  <w:p w14:paraId="0B303D26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8" w:space="0" w:color="auto"/>
              <w:bottom w:val="dashSmallGap" w:sz="4" w:space="0" w:color="auto"/>
            </w:tcBorders>
          </w:tcPr>
          <w:p w14:paraId="54A69B04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single" w:sz="8" w:space="0" w:color="auto"/>
              <w:bottom w:val="dashSmallGap" w:sz="4" w:space="0" w:color="auto"/>
            </w:tcBorders>
          </w:tcPr>
          <w:p w14:paraId="1695DBD8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8" w:space="0" w:color="auto"/>
              <w:bottom w:val="dashSmallGap" w:sz="4" w:space="0" w:color="auto"/>
            </w:tcBorders>
          </w:tcPr>
          <w:p w14:paraId="0E1FBCD2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8" w:space="0" w:color="auto"/>
              <w:bottom w:val="dashSmallGap" w:sz="4" w:space="0" w:color="auto"/>
            </w:tcBorders>
          </w:tcPr>
          <w:p w14:paraId="729B8579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35C743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7CBF0760" w14:textId="77777777" w:rsidTr="00842261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E3E768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4315022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2DBE98B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99B2E06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1415C51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37F7BD8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0F2AA60A" w14:textId="77777777" w:rsidTr="00842261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8ADC18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52A660D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699D8B0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71ABB38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78D20AB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C2B2B58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77C3E93A" w14:textId="77777777" w:rsidTr="00842261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3083A7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A379C72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279A824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034480B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0BC951B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DB0EEBF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26BC2F21" w14:textId="77777777" w:rsidTr="00842261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D76017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E8E1C50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CE0E741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B14794F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B7EBD97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83C274B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0594CDF2" w14:textId="77777777" w:rsidTr="00842261">
        <w:tc>
          <w:tcPr>
            <w:tcW w:w="566" w:type="pct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C68D863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single" w:sz="8" w:space="0" w:color="auto"/>
            </w:tcBorders>
          </w:tcPr>
          <w:p w14:paraId="7D4207CE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single" w:sz="8" w:space="0" w:color="auto"/>
            </w:tcBorders>
          </w:tcPr>
          <w:p w14:paraId="693272BA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single" w:sz="8" w:space="0" w:color="auto"/>
            </w:tcBorders>
          </w:tcPr>
          <w:p w14:paraId="4F684461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single" w:sz="8" w:space="0" w:color="auto"/>
            </w:tcBorders>
          </w:tcPr>
          <w:p w14:paraId="6E140BE9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1219DF36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0F37C403" w14:textId="77777777" w:rsidTr="00842261">
        <w:tc>
          <w:tcPr>
            <w:tcW w:w="566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14:paraId="38AD80A6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single" w:sz="12" w:space="0" w:color="auto"/>
            </w:tcBorders>
          </w:tcPr>
          <w:p w14:paraId="732D41EF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single" w:sz="12" w:space="0" w:color="auto"/>
            </w:tcBorders>
          </w:tcPr>
          <w:p w14:paraId="2A4761AA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single" w:sz="12" w:space="0" w:color="auto"/>
            </w:tcBorders>
          </w:tcPr>
          <w:p w14:paraId="0F7A89B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single" w:sz="12" w:space="0" w:color="auto"/>
            </w:tcBorders>
          </w:tcPr>
          <w:p w14:paraId="6B019B26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7A9FC10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9676487" w14:textId="77777777" w:rsidR="0028735F" w:rsidRPr="008D3831" w:rsidRDefault="0028735F" w:rsidP="0028735F">
      <w:pPr>
        <w:ind w:right="43"/>
        <w:rPr>
          <w:rFonts w:asciiTheme="majorBidi" w:hAnsiTheme="majorBidi" w:cstheme="majorBidi"/>
          <w:sz w:val="20"/>
          <w:szCs w:val="20"/>
        </w:rPr>
      </w:pPr>
      <w:r w:rsidRPr="008D3831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Pr="008D3831">
        <w:rPr>
          <w:rFonts w:asciiTheme="majorBidi" w:hAnsiTheme="majorBidi" w:cstheme="majorBidi"/>
          <w:sz w:val="20"/>
          <w:szCs w:val="20"/>
        </w:rPr>
        <w:t>Include additional levels if needed</w:t>
      </w:r>
    </w:p>
    <w:p w14:paraId="3E888D26" w14:textId="77777777" w:rsidR="0028735F" w:rsidRPr="008D3831" w:rsidRDefault="0028735F" w:rsidP="0028735F">
      <w:pPr>
        <w:ind w:right="43"/>
        <w:rPr>
          <w:rFonts w:asciiTheme="majorBidi" w:hAnsiTheme="majorBidi" w:cstheme="majorBidi"/>
          <w:sz w:val="20"/>
          <w:szCs w:val="20"/>
        </w:rPr>
      </w:pPr>
      <w:r w:rsidRPr="008D3831">
        <w:rPr>
          <w:rFonts w:asciiTheme="majorBidi" w:hAnsiTheme="majorBidi" w:cstheme="majorBidi"/>
          <w:color w:val="C00000"/>
          <w:sz w:val="20"/>
          <w:szCs w:val="20"/>
        </w:rPr>
        <w:t xml:space="preserve">** </w:t>
      </w:r>
      <w:r>
        <w:rPr>
          <w:rFonts w:asciiTheme="majorBidi" w:hAnsiTheme="majorBidi" w:cstheme="majorBidi"/>
          <w:sz w:val="20"/>
          <w:szCs w:val="20"/>
        </w:rPr>
        <w:t xml:space="preserve">Add a table for each </w:t>
      </w:r>
      <w:r w:rsidRPr="008D3831">
        <w:rPr>
          <w:rFonts w:asciiTheme="majorBidi" w:hAnsiTheme="majorBidi" w:cstheme="majorBidi"/>
          <w:sz w:val="20"/>
          <w:szCs w:val="20"/>
        </w:rPr>
        <w:t>track (if any)</w:t>
      </w:r>
    </w:p>
    <w:p w14:paraId="67557A27" w14:textId="77777777" w:rsidR="0028735F" w:rsidRPr="0065447D" w:rsidRDefault="0028735F" w:rsidP="0028735F">
      <w:pPr>
        <w:rPr>
          <w:b/>
          <w:bCs/>
        </w:rPr>
      </w:pPr>
      <w:r w:rsidRPr="0065447D">
        <w:rPr>
          <w:b/>
          <w:bCs/>
          <w:color w:val="C00000"/>
        </w:rPr>
        <w:t xml:space="preserve">3. </w:t>
      </w:r>
      <w:r w:rsidRPr="0065447D">
        <w:rPr>
          <w:b/>
          <w:bCs/>
        </w:rPr>
        <w:t xml:space="preserve">Course Specifications </w:t>
      </w:r>
    </w:p>
    <w:p w14:paraId="553C0BCC" w14:textId="77777777" w:rsidR="0028735F" w:rsidRPr="004E1393" w:rsidRDefault="0028735F" w:rsidP="0028735F">
      <w:r w:rsidRPr="009C0B38">
        <w:t>Insert</w:t>
      </w:r>
      <w:r>
        <w:t xml:space="preserve"> </w:t>
      </w:r>
      <w:r w:rsidRPr="009C0B38">
        <w:t>hyperlink</w:t>
      </w:r>
      <w:r>
        <w:t xml:space="preserve"> for all course specifications using NCAAA template </w:t>
      </w: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1"/>
      </w:tblGrid>
      <w:tr w:rsidR="009D1EAB" w14:paraId="04570998" w14:textId="77777777" w:rsidTr="009D1EAB">
        <w:tc>
          <w:tcPr>
            <w:tcW w:w="9911" w:type="dxa"/>
          </w:tcPr>
          <w:p w14:paraId="194AA20F" w14:textId="77777777" w:rsidR="009D1EAB" w:rsidRPr="009D1EAB" w:rsidRDefault="009D1EAB" w:rsidP="009D1EAB">
            <w:pPr>
              <w:pStyle w:val="af"/>
              <w:ind w:left="0"/>
              <w:jc w:val="lowKashida"/>
              <w:rPr>
                <w:rFonts w:asciiTheme="majorBidi" w:hAnsiTheme="majorBidi" w:cstheme="majorBidi"/>
                <w:color w:val="002060"/>
                <w:lang w:bidi="ar-EG"/>
              </w:rPr>
            </w:pPr>
          </w:p>
          <w:p w14:paraId="7BB1C6C6" w14:textId="77777777" w:rsidR="009D1EAB" w:rsidRPr="009D1EAB" w:rsidRDefault="009D1EAB" w:rsidP="009D1EAB">
            <w:pPr>
              <w:pStyle w:val="af"/>
              <w:ind w:left="0"/>
              <w:jc w:val="lowKashida"/>
              <w:rPr>
                <w:rFonts w:asciiTheme="majorBidi" w:hAnsiTheme="majorBidi" w:cstheme="majorBidi"/>
                <w:color w:val="002060"/>
                <w:lang w:bidi="ar-EG"/>
              </w:rPr>
            </w:pPr>
          </w:p>
          <w:p w14:paraId="660B059D" w14:textId="77777777" w:rsidR="009D1EAB" w:rsidRPr="009D1EAB" w:rsidRDefault="009D1EAB" w:rsidP="009D1EAB">
            <w:pPr>
              <w:pStyle w:val="af"/>
              <w:ind w:left="0"/>
              <w:jc w:val="lowKashida"/>
              <w:rPr>
                <w:rFonts w:asciiTheme="majorBidi" w:hAnsiTheme="majorBidi" w:cstheme="majorBidi"/>
                <w:color w:val="002060"/>
                <w:lang w:bidi="ar-EG"/>
              </w:rPr>
            </w:pPr>
          </w:p>
          <w:p w14:paraId="3F60EC53" w14:textId="6E2394A9" w:rsidR="009D1EAB" w:rsidRPr="009D1EAB" w:rsidRDefault="009D1EAB" w:rsidP="009D1EAB">
            <w:pPr>
              <w:pStyle w:val="af"/>
              <w:ind w:left="0"/>
              <w:jc w:val="lowKashida"/>
              <w:rPr>
                <w:rFonts w:asciiTheme="majorBidi" w:hAnsiTheme="majorBidi" w:cstheme="majorBidi"/>
                <w:color w:val="002060"/>
                <w:lang w:bidi="ar-EG"/>
              </w:rPr>
            </w:pPr>
          </w:p>
        </w:tc>
      </w:tr>
    </w:tbl>
    <w:p w14:paraId="7B9D84F2" w14:textId="77777777" w:rsidR="0028735F" w:rsidRDefault="0028735F" w:rsidP="0028735F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65023112" w14:textId="77777777" w:rsidR="002F467F" w:rsidRDefault="002F467F" w:rsidP="0028735F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02174CE" w14:textId="77777777" w:rsidR="004863BB" w:rsidRDefault="004863BB" w:rsidP="0028735F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2B56CB4" w14:textId="77777777" w:rsidR="0028735F" w:rsidRPr="0065447D" w:rsidRDefault="0028735F" w:rsidP="0028735F">
      <w:pPr>
        <w:rPr>
          <w:b/>
          <w:bCs/>
        </w:rPr>
      </w:pPr>
      <w:r w:rsidRPr="0065447D">
        <w:rPr>
          <w:b/>
          <w:bCs/>
          <w:color w:val="C00000"/>
        </w:rPr>
        <w:lastRenderedPageBreak/>
        <w:t xml:space="preserve">4. </w:t>
      </w:r>
      <w:r w:rsidRPr="0065447D">
        <w:rPr>
          <w:b/>
          <w:bCs/>
        </w:rPr>
        <w:t>Program learning Outcomes Mapping Matrix</w:t>
      </w:r>
      <w:r w:rsidRPr="0065447D">
        <w:rPr>
          <w:b/>
          <w:bCs/>
          <w:color w:val="FF0000"/>
        </w:rPr>
        <w:t xml:space="preserve"> </w:t>
      </w:r>
    </w:p>
    <w:p w14:paraId="35183718" w14:textId="77777777" w:rsidR="00105EC0" w:rsidRDefault="0028735F" w:rsidP="004863BB">
      <w:pPr>
        <w:ind w:right="43"/>
        <w:jc w:val="both"/>
        <w:rPr>
          <w:rFonts w:asciiTheme="majorBidi" w:hAnsiTheme="majorBidi" w:cstheme="majorBidi"/>
          <w:sz w:val="20"/>
          <w:szCs w:val="20"/>
        </w:rPr>
      </w:pPr>
      <w:r w:rsidRPr="00E41508">
        <w:rPr>
          <w:rFonts w:asciiTheme="majorBidi" w:hAnsiTheme="majorBidi" w:cstheme="majorBidi"/>
          <w:sz w:val="20"/>
          <w:szCs w:val="20"/>
        </w:rPr>
        <w:t xml:space="preserve">Align the program learning </w:t>
      </w:r>
      <w:r w:rsidRPr="00AF159D">
        <w:rPr>
          <w:rFonts w:asciiTheme="majorBidi" w:hAnsiTheme="majorBidi" w:cstheme="majorBidi"/>
          <w:sz w:val="20"/>
          <w:szCs w:val="20"/>
        </w:rPr>
        <w:t>outcomes</w:t>
      </w:r>
      <w:r>
        <w:rPr>
          <w:rFonts w:asciiTheme="majorBidi" w:hAnsiTheme="majorBidi" w:cstheme="majorBidi"/>
          <w:sz w:val="20"/>
          <w:szCs w:val="20"/>
        </w:rPr>
        <w:t xml:space="preserve"> with program </w:t>
      </w:r>
      <w:r w:rsidRPr="00770873">
        <w:rPr>
          <w:rFonts w:asciiTheme="majorBidi" w:hAnsiTheme="majorBidi" w:cstheme="majorBidi"/>
          <w:sz w:val="20"/>
          <w:szCs w:val="20"/>
        </w:rPr>
        <w:t>courses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 w:rsidRPr="00AF159D">
        <w:rPr>
          <w:rFonts w:asciiTheme="majorBidi" w:hAnsiTheme="majorBidi" w:cstheme="majorBidi"/>
          <w:sz w:val="20"/>
          <w:szCs w:val="20"/>
        </w:rPr>
        <w:t xml:space="preserve">according </w:t>
      </w:r>
      <w:r w:rsidRPr="00E41508">
        <w:rPr>
          <w:rFonts w:asciiTheme="majorBidi" w:hAnsiTheme="majorBidi" w:cstheme="majorBidi"/>
          <w:sz w:val="20"/>
          <w:szCs w:val="20"/>
        </w:rPr>
        <w:t>to the</w:t>
      </w:r>
      <w:r>
        <w:rPr>
          <w:rFonts w:asciiTheme="majorBidi" w:hAnsiTheme="majorBidi" w:cstheme="majorBidi"/>
          <w:sz w:val="20"/>
          <w:szCs w:val="20"/>
        </w:rPr>
        <w:t xml:space="preserve"> following </w:t>
      </w:r>
      <w:r w:rsidRPr="005204AC">
        <w:rPr>
          <w:rFonts w:asciiTheme="majorBidi" w:hAnsiTheme="majorBidi" w:cstheme="majorBidi"/>
          <w:sz w:val="20"/>
          <w:szCs w:val="20"/>
        </w:rPr>
        <w:t>desired levels of performance</w:t>
      </w:r>
    </w:p>
    <w:p w14:paraId="7D065760" w14:textId="77777777" w:rsidR="004863BB" w:rsidRPr="006019F5" w:rsidRDefault="0028735F" w:rsidP="004863BB">
      <w:pPr>
        <w:ind w:right="43"/>
        <w:jc w:val="both"/>
        <w:rPr>
          <w:color w:val="000000"/>
          <w:highlight w:val="green"/>
        </w:rPr>
      </w:pPr>
      <w:r>
        <w:rPr>
          <w:rFonts w:asciiTheme="majorBidi" w:hAnsiTheme="majorBidi" w:cstheme="majorBidi"/>
          <w:sz w:val="20"/>
          <w:szCs w:val="20"/>
        </w:rPr>
        <w:t xml:space="preserve"> (</w:t>
      </w:r>
      <w:r w:rsidRPr="003364F6">
        <w:rPr>
          <w:rFonts w:asciiTheme="majorBidi" w:hAnsiTheme="majorBidi" w:cstheme="majorBidi"/>
          <w:b/>
          <w:bCs/>
          <w:sz w:val="20"/>
          <w:szCs w:val="20"/>
        </w:rPr>
        <w:t xml:space="preserve">I = Introduced   P = Practiced 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3364F6">
        <w:rPr>
          <w:rFonts w:asciiTheme="majorBidi" w:hAnsiTheme="majorBidi" w:cstheme="majorBidi"/>
          <w:b/>
          <w:bCs/>
          <w:sz w:val="20"/>
          <w:szCs w:val="20"/>
        </w:rPr>
        <w:t>M = Mastered</w:t>
      </w:r>
      <w:r w:rsidRPr="00840E2E">
        <w:rPr>
          <w:rFonts w:asciiTheme="majorBidi" w:hAnsiTheme="majorBidi" w:cstheme="majorBidi"/>
          <w:b/>
          <w:bCs/>
          <w:sz w:val="20"/>
          <w:szCs w:val="20"/>
        </w:rPr>
        <w:t xml:space="preserve">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763"/>
        <w:gridCol w:w="765"/>
        <w:gridCol w:w="763"/>
        <w:gridCol w:w="765"/>
        <w:gridCol w:w="764"/>
        <w:gridCol w:w="766"/>
        <w:gridCol w:w="764"/>
        <w:gridCol w:w="770"/>
        <w:gridCol w:w="764"/>
        <w:gridCol w:w="766"/>
        <w:gridCol w:w="766"/>
      </w:tblGrid>
      <w:tr w:rsidR="0028735F" w:rsidRPr="003370AE" w14:paraId="7D8B1B30" w14:textId="77777777" w:rsidTr="00F824A0">
        <w:trPr>
          <w:cantSplit/>
          <w:trHeight w:val="286"/>
          <w:tblHeader/>
        </w:trPr>
        <w:tc>
          <w:tcPr>
            <w:tcW w:w="14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752FEE6" w14:textId="77777777" w:rsidR="0028735F" w:rsidRPr="003370AE" w:rsidRDefault="0028735F" w:rsidP="00BD5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code &amp; No.</w:t>
            </w:r>
          </w:p>
        </w:tc>
        <w:tc>
          <w:tcPr>
            <w:tcW w:w="8416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4609B5AA" w14:textId="77777777" w:rsidR="0028735F" w:rsidRPr="003370AE" w:rsidRDefault="0028735F" w:rsidP="00BD5C2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 Learning Outcomes</w:t>
            </w:r>
          </w:p>
        </w:tc>
      </w:tr>
      <w:tr w:rsidR="009D1EAB" w:rsidRPr="003370AE" w14:paraId="7CFC02D1" w14:textId="77777777" w:rsidTr="009D1EAB">
        <w:trPr>
          <w:cantSplit/>
          <w:trHeight w:val="279"/>
          <w:tblHeader/>
        </w:trPr>
        <w:tc>
          <w:tcPr>
            <w:tcW w:w="147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C9EF7DF" w14:textId="77777777" w:rsidR="009D1EAB" w:rsidRPr="003370AE" w:rsidRDefault="009D1EAB" w:rsidP="009D1EAB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05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9981488" w14:textId="78E794D4" w:rsidR="009D1EAB" w:rsidRPr="003370AE" w:rsidRDefault="009D1EAB" w:rsidP="009D1EAB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Knowledge and understanding</w:t>
            </w:r>
          </w:p>
        </w:tc>
        <w:tc>
          <w:tcPr>
            <w:tcW w:w="306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A587C2D" w14:textId="72BF0EE0" w:rsidR="009D1EAB" w:rsidRPr="003370AE" w:rsidRDefault="009D1EAB" w:rsidP="009D1EAB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22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FA08ADC" w14:textId="7CC340E2" w:rsidR="009D1EAB" w:rsidRPr="003370AE" w:rsidRDefault="009D1EAB" w:rsidP="009D1EAB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Values</w:t>
            </w:r>
          </w:p>
        </w:tc>
      </w:tr>
      <w:tr w:rsidR="009D1EAB" w:rsidRPr="003370AE" w14:paraId="59CDE36B" w14:textId="77777777" w:rsidTr="009D1EAB">
        <w:trPr>
          <w:cantSplit/>
          <w:trHeight w:val="279"/>
          <w:tblHeader/>
        </w:trPr>
        <w:tc>
          <w:tcPr>
            <w:tcW w:w="147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B051784" w14:textId="77777777" w:rsidR="009D1EAB" w:rsidRPr="003370AE" w:rsidRDefault="009D1EAB" w:rsidP="009D1EAB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D640C14" w14:textId="054E2B2F" w:rsidR="009D1EAB" w:rsidRPr="003370AE" w:rsidRDefault="009D1EAB" w:rsidP="009D1EAB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76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2302F1C" w14:textId="5372E979" w:rsidR="009D1EAB" w:rsidRPr="003370AE" w:rsidRDefault="009D1EAB" w:rsidP="009D1EAB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763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D8C28D3" w14:textId="42765210" w:rsidR="009D1EAB" w:rsidRPr="003370AE" w:rsidRDefault="009D1EAB" w:rsidP="009D1EAB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76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50716D3" w14:textId="6C0C8B3B" w:rsidR="009D1EAB" w:rsidRPr="003370AE" w:rsidRDefault="009D1EAB" w:rsidP="009D1EAB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C034CE8" w14:textId="7D2BC052" w:rsidR="009D1EAB" w:rsidRPr="003370AE" w:rsidRDefault="009D1EAB" w:rsidP="009D1EAB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  <w:tc>
          <w:tcPr>
            <w:tcW w:w="766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5AA3939" w14:textId="081B8968" w:rsidR="009D1EAB" w:rsidRPr="003370AE" w:rsidRDefault="009D1EAB" w:rsidP="009D1EAB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S2</w:t>
            </w:r>
          </w:p>
        </w:tc>
        <w:tc>
          <w:tcPr>
            <w:tcW w:w="764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E620A7C" w14:textId="1021E9B6" w:rsidR="009D1EAB" w:rsidRPr="003370AE" w:rsidRDefault="009D1EAB" w:rsidP="009D1EAB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S3</w:t>
            </w:r>
          </w:p>
        </w:tc>
        <w:tc>
          <w:tcPr>
            <w:tcW w:w="770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2391B86" w14:textId="746EC5EE" w:rsidR="009D1EAB" w:rsidRPr="003370AE" w:rsidRDefault="009D1EAB" w:rsidP="009D1EAB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3E1D3C7" w14:textId="5E32997D" w:rsidR="009D1EAB" w:rsidRPr="003370AE" w:rsidRDefault="009D1EAB" w:rsidP="009D1EAB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V1</w:t>
            </w:r>
          </w:p>
        </w:tc>
        <w:tc>
          <w:tcPr>
            <w:tcW w:w="766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9862294" w14:textId="1F4DF48D" w:rsidR="009D1EAB" w:rsidRPr="003370AE" w:rsidRDefault="009D1EAB" w:rsidP="009D1EAB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V2</w:t>
            </w:r>
          </w:p>
        </w:tc>
        <w:tc>
          <w:tcPr>
            <w:tcW w:w="766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9E964D5" w14:textId="2B9541EE" w:rsidR="009D1EAB" w:rsidRPr="003370AE" w:rsidRDefault="009D1EAB" w:rsidP="009D1EAB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----</w:t>
            </w:r>
          </w:p>
        </w:tc>
      </w:tr>
      <w:tr w:rsidR="0028735F" w:rsidRPr="003370AE" w14:paraId="599D60B5" w14:textId="77777777" w:rsidTr="009D1EAB">
        <w:trPr>
          <w:cantSplit/>
          <w:trHeight w:val="282"/>
        </w:trPr>
        <w:tc>
          <w:tcPr>
            <w:tcW w:w="1475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4A9A67DF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....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</w:tcPr>
          <w:p w14:paraId="208FB459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</w:tcPr>
          <w:p w14:paraId="4406881C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</w:tcPr>
          <w:p w14:paraId="49A0627A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</w:tcPr>
          <w:p w14:paraId="28EEC707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</w:tcPr>
          <w:p w14:paraId="6B560FD0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</w:tcPr>
          <w:p w14:paraId="5FA98836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</w:tcPr>
          <w:p w14:paraId="05DB5DF5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</w:tcPr>
          <w:p w14:paraId="4BB0276A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</w:tcPr>
          <w:p w14:paraId="3FE4FC2D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</w:tcPr>
          <w:p w14:paraId="4EAB2F0D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dashSmallGap" w:sz="4" w:space="0" w:color="auto"/>
              <w:right w:val="single" w:sz="12" w:space="0" w:color="auto"/>
            </w:tcBorders>
          </w:tcPr>
          <w:p w14:paraId="1838E45C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735F" w:rsidRPr="003370AE" w14:paraId="262D979F" w14:textId="77777777" w:rsidTr="009D1EAB">
        <w:trPr>
          <w:cantSplit/>
          <w:trHeight w:val="282"/>
        </w:trPr>
        <w:tc>
          <w:tcPr>
            <w:tcW w:w="1475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0593DDF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....</w:t>
            </w:r>
          </w:p>
        </w:tc>
        <w:tc>
          <w:tcPr>
            <w:tcW w:w="763" w:type="dxa"/>
            <w:tcBorders>
              <w:left w:val="single" w:sz="8" w:space="0" w:color="auto"/>
              <w:right w:val="dashSmallGap" w:sz="4" w:space="0" w:color="auto"/>
            </w:tcBorders>
          </w:tcPr>
          <w:p w14:paraId="14B62665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EB9AE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BA16755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ashSmallGap" w:sz="4" w:space="0" w:color="auto"/>
              <w:right w:val="single" w:sz="8" w:space="0" w:color="auto"/>
            </w:tcBorders>
          </w:tcPr>
          <w:p w14:paraId="6A05E73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  <w:right w:val="dashSmallGap" w:sz="4" w:space="0" w:color="auto"/>
            </w:tcBorders>
          </w:tcPr>
          <w:p w14:paraId="7F832F4B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BA510C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C41C7E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dashSmallGap" w:sz="4" w:space="0" w:color="auto"/>
              <w:right w:val="single" w:sz="8" w:space="0" w:color="auto"/>
            </w:tcBorders>
          </w:tcPr>
          <w:p w14:paraId="4285CD2A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  <w:right w:val="dashSmallGap" w:sz="4" w:space="0" w:color="auto"/>
            </w:tcBorders>
          </w:tcPr>
          <w:p w14:paraId="221C915C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014CBD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single" w:sz="12" w:space="0" w:color="auto"/>
            </w:tcBorders>
          </w:tcPr>
          <w:p w14:paraId="75E9D216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735F" w:rsidRPr="003370AE" w14:paraId="4AF2CE3E" w14:textId="77777777" w:rsidTr="009D1EAB">
        <w:trPr>
          <w:cantSplit/>
          <w:trHeight w:val="282"/>
        </w:trPr>
        <w:tc>
          <w:tcPr>
            <w:tcW w:w="1475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3E1E6B87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....</w:t>
            </w:r>
          </w:p>
        </w:tc>
        <w:tc>
          <w:tcPr>
            <w:tcW w:w="763" w:type="dxa"/>
            <w:tcBorders>
              <w:left w:val="single" w:sz="8" w:space="0" w:color="auto"/>
              <w:right w:val="dashSmallGap" w:sz="4" w:space="0" w:color="auto"/>
            </w:tcBorders>
          </w:tcPr>
          <w:p w14:paraId="300FFFCC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D50235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C2A7EF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ashSmallGap" w:sz="4" w:space="0" w:color="auto"/>
              <w:right w:val="single" w:sz="8" w:space="0" w:color="auto"/>
            </w:tcBorders>
          </w:tcPr>
          <w:p w14:paraId="64B15F4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  <w:right w:val="dashSmallGap" w:sz="4" w:space="0" w:color="auto"/>
            </w:tcBorders>
          </w:tcPr>
          <w:p w14:paraId="03A01BE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5A435B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D6D1E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dashSmallGap" w:sz="4" w:space="0" w:color="auto"/>
              <w:right w:val="single" w:sz="8" w:space="0" w:color="auto"/>
            </w:tcBorders>
          </w:tcPr>
          <w:p w14:paraId="793E53B7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  <w:right w:val="dashSmallGap" w:sz="4" w:space="0" w:color="auto"/>
            </w:tcBorders>
          </w:tcPr>
          <w:p w14:paraId="671E8F69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7099C5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single" w:sz="12" w:space="0" w:color="auto"/>
            </w:tcBorders>
          </w:tcPr>
          <w:p w14:paraId="6CC7E03F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735F" w:rsidRPr="003370AE" w14:paraId="0AEDBCCE" w14:textId="77777777" w:rsidTr="009D1EAB">
        <w:trPr>
          <w:cantSplit/>
          <w:trHeight w:val="282"/>
        </w:trPr>
        <w:tc>
          <w:tcPr>
            <w:tcW w:w="1475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FDEF604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....</w:t>
            </w:r>
          </w:p>
        </w:tc>
        <w:tc>
          <w:tcPr>
            <w:tcW w:w="763" w:type="dxa"/>
            <w:tcBorders>
              <w:left w:val="single" w:sz="8" w:space="0" w:color="auto"/>
              <w:right w:val="dashSmallGap" w:sz="4" w:space="0" w:color="auto"/>
            </w:tcBorders>
          </w:tcPr>
          <w:p w14:paraId="0790DAF6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B2CCB3C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7D9BA8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ashSmallGap" w:sz="4" w:space="0" w:color="auto"/>
              <w:right w:val="single" w:sz="8" w:space="0" w:color="auto"/>
            </w:tcBorders>
          </w:tcPr>
          <w:p w14:paraId="4DC95439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  <w:right w:val="dashSmallGap" w:sz="4" w:space="0" w:color="auto"/>
            </w:tcBorders>
          </w:tcPr>
          <w:p w14:paraId="3FB0E087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A2825E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8703C7F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dashSmallGap" w:sz="4" w:space="0" w:color="auto"/>
              <w:right w:val="single" w:sz="8" w:space="0" w:color="auto"/>
            </w:tcBorders>
          </w:tcPr>
          <w:p w14:paraId="24CDA0CA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  <w:right w:val="dashSmallGap" w:sz="4" w:space="0" w:color="auto"/>
            </w:tcBorders>
          </w:tcPr>
          <w:p w14:paraId="7F9E3840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3E0EB67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single" w:sz="12" w:space="0" w:color="auto"/>
            </w:tcBorders>
          </w:tcPr>
          <w:p w14:paraId="16B3CDE0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735F" w:rsidRPr="003370AE" w14:paraId="7D5E3B67" w14:textId="77777777" w:rsidTr="009D1EAB">
        <w:trPr>
          <w:cantSplit/>
          <w:trHeight w:val="282"/>
        </w:trPr>
        <w:tc>
          <w:tcPr>
            <w:tcW w:w="1475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D70E7AD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....</w:t>
            </w:r>
          </w:p>
        </w:tc>
        <w:tc>
          <w:tcPr>
            <w:tcW w:w="763" w:type="dxa"/>
            <w:tcBorders>
              <w:left w:val="single" w:sz="8" w:space="0" w:color="auto"/>
              <w:right w:val="dashSmallGap" w:sz="4" w:space="0" w:color="auto"/>
            </w:tcBorders>
          </w:tcPr>
          <w:p w14:paraId="4F74C49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A5DE05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433C82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ashSmallGap" w:sz="4" w:space="0" w:color="auto"/>
              <w:right w:val="single" w:sz="8" w:space="0" w:color="auto"/>
            </w:tcBorders>
          </w:tcPr>
          <w:p w14:paraId="01752724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  <w:right w:val="dashSmallGap" w:sz="4" w:space="0" w:color="auto"/>
            </w:tcBorders>
          </w:tcPr>
          <w:p w14:paraId="066B3060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2B915D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7494DA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dashSmallGap" w:sz="4" w:space="0" w:color="auto"/>
              <w:right w:val="single" w:sz="8" w:space="0" w:color="auto"/>
            </w:tcBorders>
          </w:tcPr>
          <w:p w14:paraId="4E7F57A5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  <w:right w:val="dashSmallGap" w:sz="4" w:space="0" w:color="auto"/>
            </w:tcBorders>
          </w:tcPr>
          <w:p w14:paraId="065236E0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0FF25D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single" w:sz="12" w:space="0" w:color="auto"/>
            </w:tcBorders>
          </w:tcPr>
          <w:p w14:paraId="4DD19C19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735F" w:rsidRPr="003370AE" w14:paraId="0D6867CD" w14:textId="77777777" w:rsidTr="009D1EAB">
        <w:trPr>
          <w:cantSplit/>
          <w:trHeight w:val="282"/>
        </w:trPr>
        <w:tc>
          <w:tcPr>
            <w:tcW w:w="1475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2319D3D5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....</w:t>
            </w:r>
          </w:p>
        </w:tc>
        <w:tc>
          <w:tcPr>
            <w:tcW w:w="763" w:type="dxa"/>
            <w:tcBorders>
              <w:left w:val="single" w:sz="8" w:space="0" w:color="auto"/>
              <w:right w:val="dashSmallGap" w:sz="4" w:space="0" w:color="auto"/>
            </w:tcBorders>
          </w:tcPr>
          <w:p w14:paraId="30E05E22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880A55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011966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ashSmallGap" w:sz="4" w:space="0" w:color="auto"/>
              <w:right w:val="single" w:sz="8" w:space="0" w:color="auto"/>
            </w:tcBorders>
          </w:tcPr>
          <w:p w14:paraId="05383294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  <w:right w:val="dashSmallGap" w:sz="4" w:space="0" w:color="auto"/>
            </w:tcBorders>
          </w:tcPr>
          <w:p w14:paraId="57F9070B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90227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85FCAD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dashSmallGap" w:sz="4" w:space="0" w:color="auto"/>
              <w:right w:val="single" w:sz="8" w:space="0" w:color="auto"/>
            </w:tcBorders>
          </w:tcPr>
          <w:p w14:paraId="123B5876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  <w:right w:val="dashSmallGap" w:sz="4" w:space="0" w:color="auto"/>
            </w:tcBorders>
          </w:tcPr>
          <w:p w14:paraId="09BD51A8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F242A5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single" w:sz="12" w:space="0" w:color="auto"/>
            </w:tcBorders>
          </w:tcPr>
          <w:p w14:paraId="6EF378A6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735F" w:rsidRPr="003370AE" w14:paraId="2A1F975E" w14:textId="77777777" w:rsidTr="009D1EAB">
        <w:trPr>
          <w:cantSplit/>
          <w:trHeight w:val="282"/>
        </w:trPr>
        <w:tc>
          <w:tcPr>
            <w:tcW w:w="1475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962E1BC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....</w:t>
            </w:r>
          </w:p>
        </w:tc>
        <w:tc>
          <w:tcPr>
            <w:tcW w:w="763" w:type="dxa"/>
            <w:tcBorders>
              <w:left w:val="single" w:sz="8" w:space="0" w:color="auto"/>
              <w:right w:val="dashSmallGap" w:sz="4" w:space="0" w:color="auto"/>
            </w:tcBorders>
          </w:tcPr>
          <w:p w14:paraId="617AE753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094913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452349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ashSmallGap" w:sz="4" w:space="0" w:color="auto"/>
              <w:right w:val="single" w:sz="8" w:space="0" w:color="auto"/>
            </w:tcBorders>
          </w:tcPr>
          <w:p w14:paraId="3567890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  <w:right w:val="dashSmallGap" w:sz="4" w:space="0" w:color="auto"/>
            </w:tcBorders>
          </w:tcPr>
          <w:p w14:paraId="5FFFAAE7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4C3AF4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7E9713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dashSmallGap" w:sz="4" w:space="0" w:color="auto"/>
              <w:right w:val="single" w:sz="8" w:space="0" w:color="auto"/>
            </w:tcBorders>
          </w:tcPr>
          <w:p w14:paraId="7C76BE97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  <w:right w:val="dashSmallGap" w:sz="4" w:space="0" w:color="auto"/>
            </w:tcBorders>
          </w:tcPr>
          <w:p w14:paraId="727AAF72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7A9ADB6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single" w:sz="12" w:space="0" w:color="auto"/>
            </w:tcBorders>
          </w:tcPr>
          <w:p w14:paraId="7379FE59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735F" w:rsidRPr="003370AE" w14:paraId="2A2CEBD2" w14:textId="77777777" w:rsidTr="009D1EAB">
        <w:trPr>
          <w:cantSplit/>
          <w:trHeight w:val="282"/>
        </w:trPr>
        <w:tc>
          <w:tcPr>
            <w:tcW w:w="1475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18FEAE84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....</w:t>
            </w:r>
          </w:p>
        </w:tc>
        <w:tc>
          <w:tcPr>
            <w:tcW w:w="763" w:type="dxa"/>
            <w:tcBorders>
              <w:left w:val="single" w:sz="8" w:space="0" w:color="auto"/>
              <w:right w:val="dashSmallGap" w:sz="4" w:space="0" w:color="auto"/>
            </w:tcBorders>
          </w:tcPr>
          <w:p w14:paraId="7D79CEB9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FC881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FCCD9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ashSmallGap" w:sz="4" w:space="0" w:color="auto"/>
              <w:right w:val="single" w:sz="8" w:space="0" w:color="auto"/>
            </w:tcBorders>
          </w:tcPr>
          <w:p w14:paraId="4B6701E7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  <w:right w:val="dashSmallGap" w:sz="4" w:space="0" w:color="auto"/>
            </w:tcBorders>
          </w:tcPr>
          <w:p w14:paraId="49C0C6AC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3928077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570FC0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dashSmallGap" w:sz="4" w:space="0" w:color="auto"/>
              <w:right w:val="single" w:sz="8" w:space="0" w:color="auto"/>
            </w:tcBorders>
          </w:tcPr>
          <w:p w14:paraId="75040D44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  <w:right w:val="dashSmallGap" w:sz="4" w:space="0" w:color="auto"/>
            </w:tcBorders>
          </w:tcPr>
          <w:p w14:paraId="377DE5B6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3E24244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single" w:sz="12" w:space="0" w:color="auto"/>
            </w:tcBorders>
          </w:tcPr>
          <w:p w14:paraId="4A153206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735F" w:rsidRPr="003370AE" w14:paraId="48C1AEA3" w14:textId="77777777" w:rsidTr="009D1EAB">
        <w:trPr>
          <w:cantSplit/>
          <w:trHeight w:val="282"/>
        </w:trPr>
        <w:tc>
          <w:tcPr>
            <w:tcW w:w="1475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185F9063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....</w:t>
            </w:r>
          </w:p>
        </w:tc>
        <w:tc>
          <w:tcPr>
            <w:tcW w:w="763" w:type="dxa"/>
            <w:tcBorders>
              <w:left w:val="single" w:sz="8" w:space="0" w:color="auto"/>
              <w:right w:val="dashSmallGap" w:sz="4" w:space="0" w:color="auto"/>
            </w:tcBorders>
          </w:tcPr>
          <w:p w14:paraId="2532E92D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283A9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5B90A2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ashSmallGap" w:sz="4" w:space="0" w:color="auto"/>
              <w:right w:val="single" w:sz="8" w:space="0" w:color="auto"/>
            </w:tcBorders>
          </w:tcPr>
          <w:p w14:paraId="02C88D64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  <w:right w:val="dashSmallGap" w:sz="4" w:space="0" w:color="auto"/>
            </w:tcBorders>
          </w:tcPr>
          <w:p w14:paraId="62E4F697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D4E0B8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5BD9F80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dashSmallGap" w:sz="4" w:space="0" w:color="auto"/>
              <w:right w:val="single" w:sz="8" w:space="0" w:color="auto"/>
            </w:tcBorders>
          </w:tcPr>
          <w:p w14:paraId="069CD53C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  <w:right w:val="dashSmallGap" w:sz="4" w:space="0" w:color="auto"/>
            </w:tcBorders>
          </w:tcPr>
          <w:p w14:paraId="49AD0948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E49E8A0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single" w:sz="12" w:space="0" w:color="auto"/>
            </w:tcBorders>
          </w:tcPr>
          <w:p w14:paraId="446DF0F5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735F" w:rsidRPr="003370AE" w14:paraId="0E351C08" w14:textId="77777777" w:rsidTr="009D1EAB">
        <w:trPr>
          <w:cantSplit/>
          <w:trHeight w:val="282"/>
        </w:trPr>
        <w:tc>
          <w:tcPr>
            <w:tcW w:w="1475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49556F9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....</w:t>
            </w:r>
          </w:p>
        </w:tc>
        <w:tc>
          <w:tcPr>
            <w:tcW w:w="763" w:type="dxa"/>
            <w:tcBorders>
              <w:left w:val="single" w:sz="8" w:space="0" w:color="auto"/>
              <w:right w:val="dashSmallGap" w:sz="4" w:space="0" w:color="auto"/>
            </w:tcBorders>
          </w:tcPr>
          <w:p w14:paraId="6DA5EB09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369E8D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6D3873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ashSmallGap" w:sz="4" w:space="0" w:color="auto"/>
              <w:right w:val="single" w:sz="8" w:space="0" w:color="auto"/>
            </w:tcBorders>
          </w:tcPr>
          <w:p w14:paraId="341B7A94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  <w:right w:val="dashSmallGap" w:sz="4" w:space="0" w:color="auto"/>
            </w:tcBorders>
          </w:tcPr>
          <w:p w14:paraId="1D3A61B3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C2D303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2602C4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dashSmallGap" w:sz="4" w:space="0" w:color="auto"/>
              <w:right w:val="single" w:sz="8" w:space="0" w:color="auto"/>
            </w:tcBorders>
          </w:tcPr>
          <w:p w14:paraId="0144E988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  <w:right w:val="dashSmallGap" w:sz="4" w:space="0" w:color="auto"/>
            </w:tcBorders>
          </w:tcPr>
          <w:p w14:paraId="4BBFAF18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ACF767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single" w:sz="12" w:space="0" w:color="auto"/>
            </w:tcBorders>
          </w:tcPr>
          <w:p w14:paraId="6D9BD486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735F" w:rsidRPr="003370AE" w14:paraId="71F9120E" w14:textId="77777777" w:rsidTr="009D1EAB">
        <w:trPr>
          <w:cantSplit/>
          <w:trHeight w:val="282"/>
        </w:trPr>
        <w:tc>
          <w:tcPr>
            <w:tcW w:w="1475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2681226B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....</w:t>
            </w:r>
          </w:p>
        </w:tc>
        <w:tc>
          <w:tcPr>
            <w:tcW w:w="763" w:type="dxa"/>
            <w:tcBorders>
              <w:left w:val="single" w:sz="8" w:space="0" w:color="auto"/>
              <w:right w:val="dashSmallGap" w:sz="4" w:space="0" w:color="auto"/>
            </w:tcBorders>
          </w:tcPr>
          <w:p w14:paraId="43122F99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BB8DA6C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A032E7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ashSmallGap" w:sz="4" w:space="0" w:color="auto"/>
              <w:right w:val="single" w:sz="8" w:space="0" w:color="auto"/>
            </w:tcBorders>
          </w:tcPr>
          <w:p w14:paraId="35CDC7AC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  <w:right w:val="dashSmallGap" w:sz="4" w:space="0" w:color="auto"/>
            </w:tcBorders>
          </w:tcPr>
          <w:p w14:paraId="3271DFC9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A2F4BD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793E4E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dashSmallGap" w:sz="4" w:space="0" w:color="auto"/>
              <w:right w:val="single" w:sz="8" w:space="0" w:color="auto"/>
            </w:tcBorders>
          </w:tcPr>
          <w:p w14:paraId="2FC06CFF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  <w:right w:val="dashSmallGap" w:sz="4" w:space="0" w:color="auto"/>
            </w:tcBorders>
          </w:tcPr>
          <w:p w14:paraId="042243A3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89854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right w:val="single" w:sz="12" w:space="0" w:color="auto"/>
            </w:tcBorders>
          </w:tcPr>
          <w:p w14:paraId="03C9DB92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735F" w:rsidRPr="003370AE" w14:paraId="37E94615" w14:textId="77777777" w:rsidTr="009D1EAB">
        <w:trPr>
          <w:cantSplit/>
          <w:trHeight w:val="282"/>
        </w:trPr>
        <w:tc>
          <w:tcPr>
            <w:tcW w:w="1475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B368EC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....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12" w:space="0" w:color="auto"/>
              <w:right w:val="dashSmallGap" w:sz="4" w:space="0" w:color="auto"/>
            </w:tcBorders>
          </w:tcPr>
          <w:p w14:paraId="770F8310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923EDE2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269AE52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ashSmallGap" w:sz="4" w:space="0" w:color="auto"/>
              <w:bottom w:val="single" w:sz="12" w:space="0" w:color="auto"/>
              <w:right w:val="single" w:sz="8" w:space="0" w:color="auto"/>
            </w:tcBorders>
          </w:tcPr>
          <w:p w14:paraId="0B517AFA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  <w:bottom w:val="single" w:sz="12" w:space="0" w:color="auto"/>
              <w:right w:val="dashSmallGap" w:sz="4" w:space="0" w:color="auto"/>
            </w:tcBorders>
          </w:tcPr>
          <w:p w14:paraId="4FE76D9C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C64DAA0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4242DFA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dashSmallGap" w:sz="4" w:space="0" w:color="auto"/>
              <w:bottom w:val="single" w:sz="12" w:space="0" w:color="auto"/>
              <w:right w:val="single" w:sz="8" w:space="0" w:color="auto"/>
            </w:tcBorders>
          </w:tcPr>
          <w:p w14:paraId="3B04A16B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  <w:bottom w:val="single" w:sz="12" w:space="0" w:color="auto"/>
              <w:right w:val="dashSmallGap" w:sz="4" w:space="0" w:color="auto"/>
            </w:tcBorders>
          </w:tcPr>
          <w:p w14:paraId="3BB1584B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D950798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9511D98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0B3262D5" w14:textId="77777777" w:rsidR="0028735F" w:rsidRPr="00A569CD" w:rsidRDefault="0028735F" w:rsidP="0028735F">
      <w:pPr>
        <w:rPr>
          <w:color w:val="C00000"/>
          <w:sz w:val="20"/>
          <w:szCs w:val="20"/>
          <w:lang w:bidi="ar-EG"/>
        </w:rPr>
      </w:pPr>
      <w:r w:rsidRPr="00A569CD">
        <w:rPr>
          <w:color w:val="C00000"/>
          <w:sz w:val="20"/>
          <w:szCs w:val="20"/>
        </w:rPr>
        <w:t xml:space="preserve">* </w:t>
      </w:r>
      <w:r w:rsidRPr="00A569CD">
        <w:rPr>
          <w:sz w:val="20"/>
          <w:szCs w:val="20"/>
        </w:rPr>
        <w:t>Add a table for each track (if any)</w:t>
      </w:r>
    </w:p>
    <w:tbl>
      <w:tblPr>
        <w:tblStyle w:val="af0"/>
        <w:tblW w:w="10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28735F" w14:paraId="0C537F46" w14:textId="77777777" w:rsidTr="009D1EAB">
        <w:tc>
          <w:tcPr>
            <w:tcW w:w="1013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4B75B9F" w14:textId="77777777" w:rsidR="0028735F" w:rsidRPr="008D4192" w:rsidRDefault="0028735F" w:rsidP="00AA59B3">
            <w:pPr>
              <w:jc w:val="lowKashida"/>
              <w:rPr>
                <w:b/>
                <w:bCs/>
              </w:rPr>
            </w:pPr>
            <w:r w:rsidRPr="008D4192">
              <w:rPr>
                <w:b/>
                <w:bCs/>
                <w:color w:val="C00000"/>
              </w:rPr>
              <w:t xml:space="preserve">5. </w:t>
            </w:r>
            <w:r w:rsidRPr="008D4192">
              <w:rPr>
                <w:b/>
                <w:bCs/>
              </w:rPr>
              <w:t xml:space="preserve">Teaching and </w:t>
            </w:r>
            <w:r w:rsidR="00AA59B3" w:rsidRPr="009B4B8A">
              <w:rPr>
                <w:b/>
                <w:bCs/>
              </w:rPr>
              <w:t>L</w:t>
            </w:r>
            <w:r w:rsidRPr="009B4B8A">
              <w:rPr>
                <w:b/>
                <w:bCs/>
              </w:rPr>
              <w:t xml:space="preserve">earning </w:t>
            </w:r>
            <w:r w:rsidR="00AA59B3" w:rsidRPr="009B4B8A">
              <w:rPr>
                <w:b/>
                <w:bCs/>
              </w:rPr>
              <w:t>S</w:t>
            </w:r>
            <w:r w:rsidRPr="009B4B8A">
              <w:rPr>
                <w:b/>
                <w:bCs/>
              </w:rPr>
              <w:t xml:space="preserve">trategies to </w:t>
            </w:r>
            <w:r w:rsidR="00AA59B3" w:rsidRPr="009B4B8A">
              <w:rPr>
                <w:b/>
                <w:bCs/>
              </w:rPr>
              <w:t>A</w:t>
            </w:r>
            <w:r w:rsidRPr="009B4B8A">
              <w:rPr>
                <w:b/>
                <w:bCs/>
              </w:rPr>
              <w:t xml:space="preserve">chieve </w:t>
            </w:r>
            <w:r w:rsidR="00AA59B3" w:rsidRPr="009B4B8A">
              <w:rPr>
                <w:b/>
                <w:bCs/>
              </w:rPr>
              <w:t>P</w:t>
            </w:r>
            <w:r w:rsidRPr="009B4B8A">
              <w:rPr>
                <w:b/>
                <w:bCs/>
              </w:rPr>
              <w:t xml:space="preserve">rogram </w:t>
            </w:r>
            <w:r w:rsidR="00AA59B3" w:rsidRPr="009B4B8A">
              <w:rPr>
                <w:b/>
                <w:bCs/>
              </w:rPr>
              <w:t>L</w:t>
            </w:r>
            <w:r w:rsidRPr="009B4B8A">
              <w:rPr>
                <w:b/>
                <w:bCs/>
              </w:rPr>
              <w:t xml:space="preserve">earning </w:t>
            </w:r>
            <w:r w:rsidR="00AA59B3" w:rsidRPr="009B4B8A">
              <w:rPr>
                <w:b/>
                <w:bCs/>
              </w:rPr>
              <w:t>O</w:t>
            </w:r>
            <w:r w:rsidRPr="009B4B8A">
              <w:rPr>
                <w:b/>
                <w:bCs/>
              </w:rPr>
              <w:t>utcomes</w:t>
            </w:r>
            <w:r w:rsidRPr="00AA59B3">
              <w:rPr>
                <w:b/>
                <w:bCs/>
                <w:color w:val="C00000"/>
              </w:rPr>
              <w:t xml:space="preserve"> </w:t>
            </w:r>
          </w:p>
          <w:p w14:paraId="7942A226" w14:textId="77777777" w:rsidR="0028735F" w:rsidRPr="000C5338" w:rsidRDefault="0028735F" w:rsidP="00BD5C2F">
            <w:p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C5338">
              <w:rPr>
                <w:sz w:val="20"/>
                <w:szCs w:val="20"/>
              </w:rPr>
              <w:t>Describe policies, teaching and learning strategies, learning experience, and learning activities</w:t>
            </w:r>
            <w:r>
              <w:rPr>
                <w:sz w:val="20"/>
                <w:szCs w:val="20"/>
              </w:rPr>
              <w:t>,</w:t>
            </w:r>
            <w:r w:rsidRPr="009B10AE">
              <w:rPr>
                <w:sz w:val="20"/>
                <w:szCs w:val="20"/>
              </w:rPr>
              <w:t xml:space="preserve"> including curricular and extra-curricular activities, to achieve the program learning outcomes</w:t>
            </w:r>
            <w:r>
              <w:rPr>
                <w:sz w:val="20"/>
                <w:szCs w:val="20"/>
              </w:rPr>
              <w:t>.</w:t>
            </w:r>
          </w:p>
        </w:tc>
      </w:tr>
      <w:tr w:rsidR="0028735F" w14:paraId="1B9BB5E2" w14:textId="77777777" w:rsidTr="009D1EAB">
        <w:tc>
          <w:tcPr>
            <w:tcW w:w="10137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465075" w14:textId="77777777" w:rsidR="0028735F" w:rsidRPr="00FC3DD1" w:rsidRDefault="0028735F" w:rsidP="00BD5C2F">
            <w:pPr>
              <w:pStyle w:val="af"/>
              <w:ind w:left="0"/>
              <w:rPr>
                <w:rFonts w:asciiTheme="majorBidi" w:hAnsiTheme="majorBidi" w:cstheme="majorBidi"/>
                <w:b/>
                <w:bCs/>
              </w:rPr>
            </w:pPr>
          </w:p>
          <w:p w14:paraId="768982E6" w14:textId="77777777" w:rsidR="0028735F" w:rsidRPr="00FC3DD1" w:rsidRDefault="0028735F" w:rsidP="00BD5C2F">
            <w:pPr>
              <w:pStyle w:val="af"/>
              <w:ind w:left="0"/>
              <w:rPr>
                <w:rFonts w:asciiTheme="majorBidi" w:hAnsiTheme="majorBidi" w:cstheme="majorBidi"/>
                <w:color w:val="002060"/>
              </w:rPr>
            </w:pPr>
          </w:p>
          <w:p w14:paraId="146FAF10" w14:textId="77777777" w:rsidR="0028735F" w:rsidRPr="00FC3DD1" w:rsidRDefault="0028735F" w:rsidP="00BD5C2F">
            <w:pPr>
              <w:pStyle w:val="af"/>
              <w:ind w:left="0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28735F" w14:paraId="1DF78301" w14:textId="77777777" w:rsidTr="009D1EAB">
        <w:tc>
          <w:tcPr>
            <w:tcW w:w="10137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F9D5400" w14:textId="77777777" w:rsidR="0028735F" w:rsidRPr="008D4192" w:rsidRDefault="0028735F" w:rsidP="00AA59B3">
            <w:pPr>
              <w:rPr>
                <w:b/>
                <w:bCs/>
              </w:rPr>
            </w:pPr>
            <w:r w:rsidRPr="008D4192">
              <w:rPr>
                <w:b/>
                <w:bCs/>
                <w:color w:val="C00000"/>
              </w:rPr>
              <w:t xml:space="preserve">6. </w:t>
            </w:r>
            <w:r w:rsidRPr="008D4192">
              <w:rPr>
                <w:b/>
                <w:bCs/>
              </w:rPr>
              <w:t xml:space="preserve">Assessment Methods </w:t>
            </w:r>
            <w:r w:rsidRPr="009B4B8A">
              <w:rPr>
                <w:b/>
                <w:bCs/>
              </w:rPr>
              <w:t xml:space="preserve">for </w:t>
            </w:r>
            <w:r w:rsidR="00AA59B3" w:rsidRPr="009B4B8A">
              <w:rPr>
                <w:b/>
                <w:bCs/>
              </w:rPr>
              <w:t>P</w:t>
            </w:r>
            <w:r w:rsidRPr="009B4B8A">
              <w:rPr>
                <w:b/>
                <w:bCs/>
              </w:rPr>
              <w:t xml:space="preserve">rogram </w:t>
            </w:r>
            <w:r w:rsidR="00AA59B3" w:rsidRPr="009B4B8A">
              <w:rPr>
                <w:b/>
                <w:bCs/>
              </w:rPr>
              <w:t>L</w:t>
            </w:r>
            <w:r w:rsidRPr="009B4B8A">
              <w:rPr>
                <w:b/>
                <w:bCs/>
              </w:rPr>
              <w:t xml:space="preserve">earning </w:t>
            </w:r>
            <w:r w:rsidR="00AA59B3" w:rsidRPr="009B4B8A">
              <w:rPr>
                <w:b/>
                <w:bCs/>
              </w:rPr>
              <w:t>O</w:t>
            </w:r>
            <w:r w:rsidRPr="009B4B8A">
              <w:rPr>
                <w:b/>
                <w:bCs/>
              </w:rPr>
              <w:t>utcomes.</w:t>
            </w:r>
            <w:r w:rsidRPr="00AA59B3">
              <w:rPr>
                <w:b/>
                <w:bCs/>
                <w:color w:val="C00000"/>
              </w:rPr>
              <w:t xml:space="preserve"> </w:t>
            </w:r>
          </w:p>
          <w:p w14:paraId="11AC66FC" w14:textId="77777777" w:rsidR="0028735F" w:rsidRPr="00EC1866" w:rsidRDefault="0028735F" w:rsidP="00BD5C2F">
            <w:pPr>
              <w:jc w:val="lowKashida"/>
              <w:rPr>
                <w:sz w:val="20"/>
                <w:szCs w:val="20"/>
              </w:rPr>
            </w:pPr>
            <w:r w:rsidRPr="00EC1866">
              <w:rPr>
                <w:sz w:val="20"/>
                <w:szCs w:val="20"/>
              </w:rPr>
              <w:t xml:space="preserve">Describe assessment methods </w:t>
            </w:r>
            <w:r w:rsidRPr="00EC1866">
              <w:rPr>
                <w:rFonts w:asciiTheme="majorBidi" w:hAnsiTheme="majorBidi" w:cstheme="majorBidi"/>
                <w:sz w:val="20"/>
                <w:szCs w:val="20"/>
              </w:rPr>
              <w:t xml:space="preserve">(Direct and Indirect) that can be used to measure </w:t>
            </w:r>
            <w:r w:rsidRPr="00CE08A0">
              <w:rPr>
                <w:rFonts w:asciiTheme="majorBidi" w:hAnsiTheme="majorBidi" w:cstheme="majorBidi"/>
                <w:sz w:val="20"/>
                <w:szCs w:val="20"/>
              </w:rPr>
              <w:t>achievement of program learning outcomes in every domain of learning</w:t>
            </w:r>
            <w:r>
              <w:rPr>
                <w:sz w:val="20"/>
                <w:szCs w:val="20"/>
              </w:rPr>
              <w:t>.</w:t>
            </w:r>
          </w:p>
        </w:tc>
      </w:tr>
      <w:tr w:rsidR="0028735F" w14:paraId="2EB69BA2" w14:textId="77777777" w:rsidTr="009D1EAB">
        <w:tc>
          <w:tcPr>
            <w:tcW w:w="1013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96C58" w14:textId="77777777" w:rsidR="0028735F" w:rsidRDefault="0028735F" w:rsidP="00BD5C2F">
            <w:pPr>
              <w:rPr>
                <w:rFonts w:asciiTheme="majorBidi" w:hAnsiTheme="majorBidi" w:cstheme="majorBidi"/>
              </w:rPr>
            </w:pPr>
          </w:p>
          <w:p w14:paraId="566E4189" w14:textId="77777777" w:rsidR="0028735F" w:rsidRDefault="0028735F" w:rsidP="00BD5C2F">
            <w:pPr>
              <w:rPr>
                <w:rFonts w:asciiTheme="majorBidi" w:hAnsiTheme="majorBidi" w:cstheme="majorBidi"/>
              </w:rPr>
            </w:pPr>
          </w:p>
          <w:p w14:paraId="5ED50F3E" w14:textId="77777777" w:rsidR="0028735F" w:rsidRPr="000071F9" w:rsidRDefault="0028735F" w:rsidP="00BD5C2F">
            <w:pPr>
              <w:rPr>
                <w:rFonts w:asciiTheme="majorBidi" w:hAnsiTheme="majorBidi" w:cstheme="majorBidi"/>
              </w:rPr>
            </w:pPr>
          </w:p>
        </w:tc>
      </w:tr>
    </w:tbl>
    <w:p w14:paraId="2E7D7516" w14:textId="77777777" w:rsidR="0028735F" w:rsidRDefault="0028735F" w:rsidP="00253EF4">
      <w:pPr>
        <w:rPr>
          <w:lang w:bidi="ar-EG"/>
        </w:rPr>
      </w:pPr>
    </w:p>
    <w:p w14:paraId="1E01A1AA" w14:textId="77777777" w:rsidR="00253EF4" w:rsidRPr="0012080F" w:rsidRDefault="00AA59B3" w:rsidP="009D1EAB">
      <w:pPr>
        <w:pStyle w:val="1"/>
        <w:rPr>
          <w:color w:val="365F91" w:themeColor="accent1" w:themeShade="BF"/>
          <w:sz w:val="20"/>
          <w:rtl/>
        </w:rPr>
      </w:pPr>
      <w:bookmarkStart w:id="9" w:name="_Toc532159373"/>
      <w:bookmarkStart w:id="10" w:name="_Toc39765028"/>
      <w:r w:rsidRPr="00AA59B3">
        <w:rPr>
          <w:color w:val="365F91" w:themeColor="accent1" w:themeShade="BF"/>
        </w:rPr>
        <w:t>D. Thesis and Its Requirement</w:t>
      </w:r>
      <w:r w:rsidR="000A6571">
        <w:rPr>
          <w:color w:val="365F91" w:themeColor="accent1" w:themeShade="BF"/>
        </w:rPr>
        <w:t xml:space="preserve">s </w:t>
      </w:r>
      <w:r w:rsidR="000A6571" w:rsidRPr="0012080F">
        <w:rPr>
          <w:color w:val="365F91" w:themeColor="accent1" w:themeShade="BF"/>
          <w:sz w:val="20"/>
        </w:rPr>
        <w:t>(if any)</w:t>
      </w:r>
      <w:bookmarkEnd w:id="10"/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253EF4" w14:paraId="508947C5" w14:textId="77777777" w:rsidTr="00FD190B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A3B3F9" w14:textId="77777777" w:rsidR="00485562" w:rsidRPr="002B1508" w:rsidRDefault="003955E2" w:rsidP="003955E2">
            <w:pPr>
              <w:tabs>
                <w:tab w:val="right" w:pos="412"/>
              </w:tabs>
              <w:jc w:val="lowKashida"/>
              <w:rPr>
                <w:b/>
                <w:bCs/>
                <w:sz w:val="26"/>
                <w:szCs w:val="26"/>
                <w:lang w:bidi="ar-EG"/>
              </w:rPr>
            </w:pPr>
            <w:r w:rsidRPr="002B1508">
              <w:rPr>
                <w:b/>
                <w:bCs/>
                <w:color w:val="C00000"/>
              </w:rPr>
              <w:t>1.</w:t>
            </w:r>
            <w:r w:rsidRPr="002B1508">
              <w:rPr>
                <w:b/>
                <w:bCs/>
                <w:lang w:bidi="ar-EG"/>
              </w:rPr>
              <w:t xml:space="preserve"> </w:t>
            </w:r>
            <w:r w:rsidR="00485562" w:rsidRPr="002B1508">
              <w:rPr>
                <w:b/>
                <w:bCs/>
                <w:lang w:bidi="ar-EG"/>
              </w:rPr>
              <w:t>Registration of the thesis</w:t>
            </w:r>
            <w:r w:rsidR="000A6571" w:rsidRPr="002B1508">
              <w:rPr>
                <w:b/>
                <w:bCs/>
                <w:lang w:bidi="ar-EG"/>
              </w:rPr>
              <w:t>:</w:t>
            </w:r>
          </w:p>
          <w:p w14:paraId="063C40A9" w14:textId="77777777" w:rsidR="00485562" w:rsidRPr="002B1508" w:rsidRDefault="00485562" w:rsidP="000A6571">
            <w:pPr>
              <w:jc w:val="lowKashida"/>
              <w:rPr>
                <w:sz w:val="20"/>
                <w:szCs w:val="20"/>
                <w:rtl/>
                <w:lang w:bidi="ar-EG"/>
              </w:rPr>
            </w:pPr>
            <w:r w:rsidRPr="002B1508">
              <w:rPr>
                <w:sz w:val="20"/>
                <w:szCs w:val="20"/>
                <w:lang w:bidi="ar-EG"/>
              </w:rPr>
              <w:t>(Requirements/conditions and procedures for registration of the thesis as well as controls, responsibilities and procedures of scientific guidance)</w:t>
            </w:r>
          </w:p>
        </w:tc>
      </w:tr>
      <w:tr w:rsidR="00253EF4" w14:paraId="2D9A9864" w14:textId="77777777" w:rsidTr="00FD190B">
        <w:tc>
          <w:tcPr>
            <w:tcW w:w="9891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932922" w14:textId="32FAE095" w:rsidR="00253EF4" w:rsidRDefault="00253EF4" w:rsidP="00253EF4">
            <w:pPr>
              <w:rPr>
                <w:b/>
                <w:bCs/>
                <w:lang w:bidi="ar-EG"/>
              </w:rPr>
            </w:pPr>
          </w:p>
          <w:p w14:paraId="5D867248" w14:textId="77777777" w:rsidR="009D1EAB" w:rsidRPr="002B1508" w:rsidRDefault="009D1EAB" w:rsidP="00253EF4">
            <w:pPr>
              <w:rPr>
                <w:b/>
                <w:bCs/>
                <w:rtl/>
                <w:lang w:bidi="ar-EG"/>
              </w:rPr>
            </w:pPr>
          </w:p>
          <w:p w14:paraId="519DCBA7" w14:textId="77777777" w:rsidR="00253EF4" w:rsidRPr="002B1508" w:rsidRDefault="00253EF4" w:rsidP="00253EF4">
            <w:pPr>
              <w:pStyle w:val="af"/>
              <w:ind w:left="0"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  <w:tr w:rsidR="00253EF4" w14:paraId="5DA425E0" w14:textId="77777777" w:rsidTr="00FD190B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ED4FC30" w14:textId="77777777" w:rsidR="004259D8" w:rsidRPr="002B1508" w:rsidRDefault="002B1508" w:rsidP="002B1508">
            <w:pPr>
              <w:jc w:val="lowKashida"/>
              <w:rPr>
                <w:b/>
                <w:bCs/>
                <w:lang w:bidi="ar-EG"/>
              </w:rPr>
            </w:pPr>
            <w:r w:rsidRPr="002B1508">
              <w:rPr>
                <w:b/>
                <w:bCs/>
                <w:color w:val="C00000"/>
              </w:rPr>
              <w:t>2.</w:t>
            </w:r>
            <w:r>
              <w:rPr>
                <w:b/>
                <w:bCs/>
                <w:lang w:bidi="ar-EG"/>
              </w:rPr>
              <w:t xml:space="preserve"> </w:t>
            </w:r>
            <w:r w:rsidR="00485562" w:rsidRPr="002B1508">
              <w:rPr>
                <w:b/>
                <w:bCs/>
                <w:lang w:bidi="ar-EG"/>
              </w:rPr>
              <w:t>Scientific Supervision:</w:t>
            </w:r>
          </w:p>
          <w:p w14:paraId="6BDB7854" w14:textId="77777777" w:rsidR="00485562" w:rsidRPr="002B1508" w:rsidRDefault="00485562" w:rsidP="004259D8">
            <w:pPr>
              <w:jc w:val="lowKashida"/>
              <w:rPr>
                <w:sz w:val="20"/>
                <w:szCs w:val="20"/>
                <w:rtl/>
                <w:lang w:bidi="ar-EG"/>
              </w:rPr>
            </w:pPr>
            <w:r w:rsidRPr="002B1508">
              <w:rPr>
                <w:sz w:val="20"/>
                <w:szCs w:val="20"/>
                <w:lang w:bidi="ar-EG"/>
              </w:rPr>
              <w:t xml:space="preserve">(The </w:t>
            </w:r>
            <w:r w:rsidR="004259D8" w:rsidRPr="002B1508">
              <w:rPr>
                <w:sz w:val="20"/>
                <w:szCs w:val="20"/>
                <w:lang w:bidi="ar-EG"/>
              </w:rPr>
              <w:t>regulations</w:t>
            </w:r>
            <w:r w:rsidRPr="002B1508">
              <w:rPr>
                <w:sz w:val="20"/>
                <w:szCs w:val="20"/>
                <w:lang w:bidi="ar-EG"/>
              </w:rPr>
              <w:t xml:space="preserve"> of the selection of the scientific supervisor and his</w:t>
            </w:r>
            <w:r w:rsidR="004259D8" w:rsidRPr="002B1508">
              <w:rPr>
                <w:sz w:val="20"/>
                <w:szCs w:val="20"/>
                <w:lang w:bidi="ar-EG"/>
              </w:rPr>
              <w:t>/her</w:t>
            </w:r>
            <w:r w:rsidRPr="002B1508">
              <w:rPr>
                <w:sz w:val="20"/>
                <w:szCs w:val="20"/>
                <w:lang w:bidi="ar-EG"/>
              </w:rPr>
              <w:t xml:space="preserve"> responsibilities, as well as the procedures/ mechanisms of </w:t>
            </w:r>
            <w:r w:rsidR="004259D8" w:rsidRPr="002B1508">
              <w:rPr>
                <w:sz w:val="20"/>
                <w:szCs w:val="20"/>
                <w:lang w:bidi="ar-EG"/>
              </w:rPr>
              <w:t xml:space="preserve">the </w:t>
            </w:r>
            <w:r w:rsidRPr="002B1508">
              <w:rPr>
                <w:sz w:val="20"/>
                <w:szCs w:val="20"/>
                <w:lang w:bidi="ar-EG"/>
              </w:rPr>
              <w:t>scientific supervision and follow-up)</w:t>
            </w:r>
          </w:p>
        </w:tc>
      </w:tr>
      <w:tr w:rsidR="00253EF4" w14:paraId="79A35728" w14:textId="77777777" w:rsidTr="00FD190B">
        <w:tc>
          <w:tcPr>
            <w:tcW w:w="98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D4DE9D9" w14:textId="008F1297" w:rsidR="00253EF4" w:rsidRDefault="00253EF4" w:rsidP="00253EF4">
            <w:pPr>
              <w:jc w:val="lowKashida"/>
              <w:rPr>
                <w:rFonts w:asciiTheme="majorBidi" w:hAnsiTheme="majorBidi" w:cstheme="majorBidi"/>
              </w:rPr>
            </w:pPr>
          </w:p>
          <w:p w14:paraId="0BC8D75E" w14:textId="77777777" w:rsidR="009D1EAB" w:rsidRPr="002B1508" w:rsidRDefault="009D1EAB" w:rsidP="00253EF4">
            <w:pPr>
              <w:jc w:val="lowKashida"/>
              <w:rPr>
                <w:rFonts w:asciiTheme="majorBidi" w:hAnsiTheme="majorBidi" w:cstheme="majorBidi"/>
              </w:rPr>
            </w:pPr>
          </w:p>
          <w:p w14:paraId="3111241E" w14:textId="77777777" w:rsidR="00253EF4" w:rsidRPr="002B1508" w:rsidRDefault="00253EF4" w:rsidP="00253EF4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53EF4" w14:paraId="294488A3" w14:textId="77777777" w:rsidTr="00FD190B">
        <w:tc>
          <w:tcPr>
            <w:tcW w:w="98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538595" w14:textId="77777777" w:rsidR="00414678" w:rsidRPr="002B1508" w:rsidRDefault="002B1508" w:rsidP="002B1508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2B1508">
              <w:rPr>
                <w:b/>
                <w:bCs/>
                <w:color w:val="C00000"/>
              </w:rPr>
              <w:t>3.</w:t>
            </w:r>
            <w:r w:rsidR="004259D8" w:rsidRPr="002B1508">
              <w:rPr>
                <w:rFonts w:asciiTheme="majorBidi" w:hAnsiTheme="majorBidi" w:cstheme="majorBidi"/>
                <w:b/>
                <w:bCs/>
              </w:rPr>
              <w:t>Thesis Defense/Examination</w:t>
            </w:r>
            <w:r w:rsidR="00485562" w:rsidRPr="002B1508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413855E8" w14:textId="77777777" w:rsidR="00485562" w:rsidRPr="002B1508" w:rsidRDefault="00485562" w:rsidP="00C376B3">
            <w:p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2B1508">
              <w:rPr>
                <w:rFonts w:asciiTheme="majorBidi" w:hAnsiTheme="majorBidi" w:cstheme="majorBidi"/>
                <w:sz w:val="20"/>
                <w:szCs w:val="20"/>
              </w:rPr>
              <w:t>(The</w:t>
            </w:r>
            <w:r w:rsidR="004259D8" w:rsidRPr="002B1508">
              <w:rPr>
                <w:rFonts w:asciiTheme="majorBidi" w:hAnsiTheme="majorBidi" w:cstheme="majorBidi"/>
                <w:sz w:val="20"/>
                <w:szCs w:val="20"/>
              </w:rPr>
              <w:t xml:space="preserve"> regulations for </w:t>
            </w:r>
            <w:r w:rsidRPr="002B1508">
              <w:rPr>
                <w:rFonts w:asciiTheme="majorBidi" w:hAnsiTheme="majorBidi" w:cstheme="majorBidi"/>
                <w:sz w:val="20"/>
                <w:szCs w:val="20"/>
              </w:rPr>
              <w:t xml:space="preserve">selection </w:t>
            </w:r>
            <w:r w:rsidR="004259D8" w:rsidRPr="002B1508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Pr="002B1508">
              <w:rPr>
                <w:rFonts w:asciiTheme="majorBidi" w:hAnsiTheme="majorBidi" w:cstheme="majorBidi"/>
                <w:sz w:val="20"/>
                <w:szCs w:val="20"/>
              </w:rPr>
              <w:t xml:space="preserve"> the </w:t>
            </w:r>
            <w:r w:rsidR="004259D8" w:rsidRPr="002B1508">
              <w:rPr>
                <w:rFonts w:asciiTheme="majorBidi" w:hAnsiTheme="majorBidi" w:cstheme="majorBidi"/>
                <w:sz w:val="20"/>
                <w:szCs w:val="20"/>
              </w:rPr>
              <w:t>defen</w:t>
            </w:r>
            <w:r w:rsidR="00C376B3" w:rsidRPr="002B1508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4259D8" w:rsidRPr="002B1508">
              <w:rPr>
                <w:rFonts w:asciiTheme="majorBidi" w:hAnsiTheme="majorBidi" w:cstheme="majorBidi"/>
                <w:sz w:val="20"/>
                <w:szCs w:val="20"/>
              </w:rPr>
              <w:t>e/examination</w:t>
            </w:r>
            <w:r w:rsidRPr="002B1508">
              <w:rPr>
                <w:rFonts w:asciiTheme="majorBidi" w:hAnsiTheme="majorBidi" w:cstheme="majorBidi"/>
                <w:sz w:val="20"/>
                <w:szCs w:val="20"/>
              </w:rPr>
              <w:t xml:space="preserve"> committee and the requirements </w:t>
            </w:r>
            <w:r w:rsidR="004259D8" w:rsidRPr="002B1508">
              <w:rPr>
                <w:rFonts w:asciiTheme="majorBidi" w:hAnsiTheme="majorBidi" w:cstheme="majorBidi"/>
                <w:sz w:val="20"/>
                <w:szCs w:val="20"/>
              </w:rPr>
              <w:t>to proceed for thesis defense</w:t>
            </w:r>
            <w:r w:rsidRPr="002B1508">
              <w:rPr>
                <w:rFonts w:asciiTheme="majorBidi" w:hAnsiTheme="majorBidi" w:cstheme="majorBidi"/>
                <w:sz w:val="20"/>
                <w:szCs w:val="20"/>
              </w:rPr>
              <w:t xml:space="preserve">, the procedures for </w:t>
            </w:r>
            <w:r w:rsidR="004259D8" w:rsidRPr="002B1508">
              <w:rPr>
                <w:rFonts w:asciiTheme="majorBidi" w:hAnsiTheme="majorBidi" w:cstheme="majorBidi"/>
                <w:sz w:val="20"/>
                <w:szCs w:val="20"/>
              </w:rPr>
              <w:t>defense</w:t>
            </w:r>
            <w:r w:rsidRPr="002B1508">
              <w:rPr>
                <w:rFonts w:asciiTheme="majorBidi" w:hAnsiTheme="majorBidi" w:cstheme="majorBidi"/>
                <w:sz w:val="20"/>
                <w:szCs w:val="20"/>
              </w:rPr>
              <w:t xml:space="preserve"> and approval of the thesis, and criteria for evaluation of the </w:t>
            </w:r>
            <w:r w:rsidR="004259D8" w:rsidRPr="002B1508">
              <w:rPr>
                <w:rFonts w:asciiTheme="majorBidi" w:hAnsiTheme="majorBidi" w:cstheme="majorBidi"/>
                <w:sz w:val="20"/>
                <w:szCs w:val="20"/>
              </w:rPr>
              <w:t>thesis</w:t>
            </w:r>
            <w:r w:rsidRPr="002B1508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253EF4" w14:paraId="053CB8F6" w14:textId="77777777" w:rsidTr="00FD190B">
        <w:tc>
          <w:tcPr>
            <w:tcW w:w="989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AA982" w14:textId="77777777" w:rsidR="00253EF4" w:rsidRPr="002B1508" w:rsidRDefault="00253EF4" w:rsidP="00253EF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14:paraId="7685C753" w14:textId="4934F802" w:rsidR="009D1EAB" w:rsidRPr="002B1508" w:rsidRDefault="009D1EAB" w:rsidP="00253EF4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FF079B2" w14:textId="3DB2415E" w:rsidR="00C31AA4" w:rsidRPr="009D1EAB" w:rsidRDefault="009D1EAB" w:rsidP="009D1EAB">
      <w:pPr>
        <w:pStyle w:val="1"/>
        <w:rPr>
          <w:color w:val="365F91" w:themeColor="accent1" w:themeShade="BF"/>
        </w:rPr>
      </w:pPr>
      <w:bookmarkStart w:id="11" w:name="_Toc39765029"/>
      <w:r w:rsidRPr="009D1EAB">
        <w:rPr>
          <w:color w:val="365F91" w:themeColor="accent1" w:themeShade="BF"/>
        </w:rPr>
        <w:lastRenderedPageBreak/>
        <w:t>E</w:t>
      </w:r>
      <w:r w:rsidR="00C31AA4" w:rsidRPr="009D1EAB">
        <w:rPr>
          <w:color w:val="365F91" w:themeColor="accent1" w:themeShade="BF"/>
        </w:rPr>
        <w:t>. Student Admission and Support:</w:t>
      </w:r>
      <w:bookmarkEnd w:id="9"/>
      <w:bookmarkEnd w:id="11"/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C31AA4" w14:paraId="265C4563" w14:textId="77777777" w:rsidTr="00FD190B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7795FC8" w14:textId="77777777" w:rsidR="00C31AA4" w:rsidRPr="00970092" w:rsidRDefault="00C31AA4" w:rsidP="00BB7CDE">
            <w:pPr>
              <w:rPr>
                <w:b/>
                <w:bCs/>
              </w:rPr>
            </w:pPr>
            <w:r w:rsidRPr="00970092">
              <w:rPr>
                <w:b/>
                <w:bCs/>
                <w:color w:val="C00000"/>
              </w:rPr>
              <w:t xml:space="preserve">1. </w:t>
            </w:r>
            <w:r w:rsidRPr="00970092">
              <w:rPr>
                <w:b/>
                <w:bCs/>
              </w:rPr>
              <w:t xml:space="preserve">Student </w:t>
            </w:r>
            <w:r w:rsidR="0065503A">
              <w:rPr>
                <w:b/>
                <w:bCs/>
              </w:rPr>
              <w:t>A</w:t>
            </w:r>
            <w:r w:rsidR="00054D3B" w:rsidRPr="00054D3B">
              <w:rPr>
                <w:b/>
                <w:bCs/>
              </w:rPr>
              <w:t xml:space="preserve">dmission and </w:t>
            </w:r>
            <w:r w:rsidR="0065503A">
              <w:rPr>
                <w:b/>
                <w:bCs/>
              </w:rPr>
              <w:t>T</w:t>
            </w:r>
            <w:r w:rsidR="00054D3B" w:rsidRPr="00054D3B">
              <w:rPr>
                <w:b/>
                <w:bCs/>
              </w:rPr>
              <w:t>ransfer</w:t>
            </w:r>
            <w:r w:rsidR="0065503A" w:rsidRPr="00970092">
              <w:rPr>
                <w:b/>
                <w:bCs/>
              </w:rPr>
              <w:t xml:space="preserve"> Requirements</w:t>
            </w:r>
            <w:r w:rsidR="00054D3B" w:rsidRPr="00054D3B">
              <w:rPr>
                <w:b/>
                <w:bCs/>
              </w:rPr>
              <w:t xml:space="preserve">, and </w:t>
            </w:r>
            <w:r w:rsidR="00BB7CDE">
              <w:rPr>
                <w:b/>
                <w:bCs/>
              </w:rPr>
              <w:t>Courses</w:t>
            </w:r>
            <w:r w:rsidR="00054D3B" w:rsidRPr="00054D3B">
              <w:rPr>
                <w:b/>
                <w:bCs/>
              </w:rPr>
              <w:t xml:space="preserve"> </w:t>
            </w:r>
            <w:r w:rsidR="0065503A">
              <w:rPr>
                <w:b/>
                <w:bCs/>
              </w:rPr>
              <w:t>E</w:t>
            </w:r>
            <w:r w:rsidR="0065503A" w:rsidRPr="00054D3B">
              <w:rPr>
                <w:b/>
                <w:bCs/>
              </w:rPr>
              <w:t>quivalency</w:t>
            </w:r>
          </w:p>
        </w:tc>
      </w:tr>
      <w:tr w:rsidR="00C31AA4" w14:paraId="3D102EB2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DEB69D" w14:textId="77777777" w:rsidR="00C31AA4" w:rsidRDefault="00C31AA4" w:rsidP="00BD5C2F">
            <w:pPr>
              <w:pStyle w:val="af"/>
              <w:ind w:left="0"/>
              <w:rPr>
                <w:rFonts w:asciiTheme="majorBidi" w:hAnsiTheme="majorBidi" w:cstheme="majorBidi"/>
              </w:rPr>
            </w:pPr>
          </w:p>
          <w:p w14:paraId="47108219" w14:textId="77777777" w:rsidR="00C31AA4" w:rsidRDefault="00C31AA4" w:rsidP="00BD5C2F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5F5BC37C" w14:textId="77777777" w:rsidR="00C31AA4" w:rsidRDefault="00C31AA4" w:rsidP="00BD5C2F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5E67540C" w14:textId="77777777" w:rsidR="00C31AA4" w:rsidRPr="005418E5" w:rsidRDefault="00C31AA4" w:rsidP="00BD5C2F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C31AA4" w14:paraId="1A61B2C4" w14:textId="77777777" w:rsidTr="00FD190B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0DC3071" w14:textId="77777777" w:rsidR="00C31AA4" w:rsidRPr="00391B7C" w:rsidRDefault="00A225AB" w:rsidP="00BD5C2F">
            <w:pPr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2</w:t>
            </w:r>
            <w:r w:rsidR="00C31AA4" w:rsidRPr="00391B7C">
              <w:rPr>
                <w:b/>
                <w:bCs/>
                <w:color w:val="C00000"/>
              </w:rPr>
              <w:t xml:space="preserve">. </w:t>
            </w:r>
            <w:r w:rsidR="00C31AA4" w:rsidRPr="00391B7C">
              <w:rPr>
                <w:b/>
                <w:bCs/>
              </w:rPr>
              <w:t xml:space="preserve">Student Counseling Services </w:t>
            </w:r>
          </w:p>
          <w:p w14:paraId="0A3B275C" w14:textId="77777777" w:rsidR="00C31AA4" w:rsidRPr="006D2C40" w:rsidRDefault="00C31AA4" w:rsidP="00BD5C2F">
            <w:r w:rsidRPr="001A7EAF">
              <w:rPr>
                <w:sz w:val="20"/>
                <w:szCs w:val="20"/>
              </w:rPr>
              <w:t>(academic, career, psychological and social )</w:t>
            </w:r>
            <w:r w:rsidRPr="006D2C40">
              <w:t xml:space="preserve"> </w:t>
            </w:r>
          </w:p>
        </w:tc>
      </w:tr>
      <w:tr w:rsidR="00C31AA4" w14:paraId="0751325F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13C17A" w14:textId="77777777" w:rsidR="00C31AA4" w:rsidRDefault="00C31AA4" w:rsidP="00BD5C2F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5DF2289B" w14:textId="77777777" w:rsidR="00C31AA4" w:rsidRDefault="00C31AA4" w:rsidP="00BD5C2F">
            <w:pPr>
              <w:pStyle w:val="af"/>
              <w:ind w:left="0"/>
              <w:rPr>
                <w:rFonts w:asciiTheme="majorBidi" w:hAnsiTheme="majorBidi" w:cstheme="majorBidi"/>
              </w:rPr>
            </w:pPr>
          </w:p>
          <w:p w14:paraId="2E0CA07F" w14:textId="77777777" w:rsidR="00C31AA4" w:rsidRDefault="00C31AA4" w:rsidP="00BD5C2F">
            <w:pPr>
              <w:pStyle w:val="af"/>
              <w:ind w:left="0"/>
              <w:rPr>
                <w:rFonts w:asciiTheme="majorBidi" w:hAnsiTheme="majorBidi" w:cstheme="majorBidi"/>
              </w:rPr>
            </w:pPr>
          </w:p>
          <w:p w14:paraId="3575E7FA" w14:textId="77777777" w:rsidR="00C31AA4" w:rsidRPr="00AC2588" w:rsidRDefault="00C31AA4" w:rsidP="00BD5C2F">
            <w:pPr>
              <w:pStyle w:val="af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31AA4" w14:paraId="70B394C1" w14:textId="77777777" w:rsidTr="00FD190B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106241A" w14:textId="2BE6CAE6" w:rsidR="00C31AA4" w:rsidRPr="00391B7C" w:rsidRDefault="00A225AB" w:rsidP="00BD5C2F">
            <w:pPr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3</w:t>
            </w:r>
            <w:r w:rsidR="00C31AA4" w:rsidRPr="00391B7C">
              <w:rPr>
                <w:b/>
                <w:bCs/>
                <w:color w:val="C00000"/>
              </w:rPr>
              <w:t xml:space="preserve">. </w:t>
            </w:r>
            <w:r w:rsidR="009D1EAB" w:rsidRPr="009D1EAB">
              <w:rPr>
                <w:b/>
                <w:bCs/>
              </w:rPr>
              <w:t>Special Support</w:t>
            </w:r>
          </w:p>
          <w:p w14:paraId="73A3DF1F" w14:textId="77777777" w:rsidR="00C31AA4" w:rsidRPr="00EF44C0" w:rsidRDefault="00C31AA4" w:rsidP="00BD5C2F">
            <w:pPr>
              <w:rPr>
                <w:sz w:val="26"/>
                <w:szCs w:val="26"/>
              </w:rPr>
            </w:pPr>
            <w:r w:rsidRPr="001A7EAF">
              <w:rPr>
                <w:sz w:val="20"/>
                <w:szCs w:val="20"/>
              </w:rPr>
              <w:t>(low achievers, disabled, gifted and talented)</w:t>
            </w:r>
          </w:p>
        </w:tc>
      </w:tr>
      <w:tr w:rsidR="00C31AA4" w14:paraId="7D85E30E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B0EB" w14:textId="77777777" w:rsidR="00C31AA4" w:rsidRDefault="00C31AA4" w:rsidP="00BD5C2F">
            <w:pPr>
              <w:ind w:left="8"/>
              <w:rPr>
                <w:rFonts w:asciiTheme="majorBidi" w:hAnsiTheme="majorBidi" w:cstheme="majorBidi"/>
              </w:rPr>
            </w:pPr>
          </w:p>
          <w:p w14:paraId="2FB5E424" w14:textId="77777777" w:rsidR="00C31AA4" w:rsidRDefault="00C31AA4" w:rsidP="00BD5C2F">
            <w:pPr>
              <w:ind w:left="8"/>
              <w:rPr>
                <w:rFonts w:asciiTheme="majorBidi" w:hAnsiTheme="majorBidi" w:cstheme="majorBidi"/>
              </w:rPr>
            </w:pPr>
          </w:p>
          <w:p w14:paraId="6FFDF877" w14:textId="77777777" w:rsidR="00C31AA4" w:rsidRDefault="00C31AA4" w:rsidP="00BD5C2F">
            <w:pPr>
              <w:ind w:left="8"/>
              <w:rPr>
                <w:rFonts w:asciiTheme="majorBidi" w:hAnsiTheme="majorBidi" w:cstheme="majorBidi"/>
              </w:rPr>
            </w:pPr>
          </w:p>
          <w:p w14:paraId="7D31E0B1" w14:textId="77777777" w:rsidR="00C31AA4" w:rsidRPr="005411AC" w:rsidRDefault="00C31AA4" w:rsidP="00BD5C2F">
            <w:pPr>
              <w:ind w:left="8"/>
              <w:rPr>
                <w:rFonts w:asciiTheme="majorBidi" w:hAnsiTheme="majorBidi" w:cstheme="majorBidi"/>
              </w:rPr>
            </w:pPr>
          </w:p>
        </w:tc>
      </w:tr>
    </w:tbl>
    <w:p w14:paraId="14647A90" w14:textId="77777777" w:rsidR="00C31AA4" w:rsidRDefault="00C31AA4" w:rsidP="00C31AA4">
      <w:pPr>
        <w:pStyle w:val="a3"/>
        <w:ind w:right="43"/>
        <w:jc w:val="both"/>
        <w:rPr>
          <w:rFonts w:asciiTheme="majorBidi" w:hAnsiTheme="majorBidi" w:cstheme="majorBidi"/>
          <w:sz w:val="20"/>
          <w:szCs w:val="20"/>
          <w:lang w:bidi="ar-EG"/>
        </w:rPr>
      </w:pPr>
    </w:p>
    <w:p w14:paraId="6DBE9E22" w14:textId="7DE611E3" w:rsidR="002C52AE" w:rsidRPr="00A225AB" w:rsidRDefault="009D1EAB" w:rsidP="009D1EAB">
      <w:pPr>
        <w:pStyle w:val="1"/>
        <w:rPr>
          <w:color w:val="365F91" w:themeColor="accent1" w:themeShade="BF"/>
        </w:rPr>
      </w:pPr>
      <w:bookmarkStart w:id="12" w:name="_Toc532159374"/>
      <w:bookmarkStart w:id="13" w:name="_Toc39765030"/>
      <w:r>
        <w:rPr>
          <w:color w:val="365F91" w:themeColor="accent1" w:themeShade="BF"/>
        </w:rPr>
        <w:t>F</w:t>
      </w:r>
      <w:r w:rsidR="002C52AE" w:rsidRPr="00A225AB">
        <w:rPr>
          <w:color w:val="365F91" w:themeColor="accent1" w:themeShade="BF"/>
        </w:rPr>
        <w:t>. Teaching and Administrative Staff</w:t>
      </w:r>
      <w:bookmarkEnd w:id="12"/>
      <w:bookmarkEnd w:id="13"/>
    </w:p>
    <w:p w14:paraId="44C5648E" w14:textId="77777777" w:rsidR="002C52AE" w:rsidRPr="00E41508" w:rsidRDefault="002C52AE" w:rsidP="002C52AE">
      <w:pPr>
        <w:pStyle w:val="af"/>
        <w:rPr>
          <w:rFonts w:asciiTheme="majorBidi" w:hAnsiTheme="majorBidi" w:cstheme="majorBidi"/>
          <w:b/>
          <w:bCs/>
          <w:lang w:bidi="ar-EG"/>
        </w:rPr>
      </w:pPr>
    </w:p>
    <w:p w14:paraId="63AF6C22" w14:textId="77777777" w:rsidR="007B44AC" w:rsidRPr="00237881" w:rsidRDefault="002C52AE" w:rsidP="007B44AC">
      <w:pPr>
        <w:rPr>
          <w:b/>
          <w:bCs/>
        </w:rPr>
      </w:pPr>
      <w:r w:rsidRPr="00237881">
        <w:rPr>
          <w:b/>
          <w:bCs/>
          <w:color w:val="C00000"/>
        </w:rPr>
        <w:t>1.</w:t>
      </w:r>
      <w:r w:rsidRPr="00237881">
        <w:rPr>
          <w:b/>
          <w:bCs/>
        </w:rPr>
        <w:t xml:space="preserve"> Needed Teaching and Administrative Staff</w:t>
      </w:r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865"/>
        <w:gridCol w:w="1861"/>
        <w:gridCol w:w="1988"/>
        <w:gridCol w:w="746"/>
        <w:gridCol w:w="736"/>
        <w:gridCol w:w="736"/>
      </w:tblGrid>
      <w:tr w:rsidR="002C52AE" w:rsidRPr="00281E2A" w14:paraId="6C954E84" w14:textId="77777777" w:rsidTr="009D1EAB">
        <w:trPr>
          <w:tblHeader/>
        </w:trPr>
        <w:tc>
          <w:tcPr>
            <w:tcW w:w="1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D4384E" w14:textId="77777777" w:rsidR="002C52AE" w:rsidRPr="00281E2A" w:rsidRDefault="002C52AE" w:rsidP="00BD5C2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sz w:val="20"/>
                <w:szCs w:val="20"/>
              </w:rPr>
              <w:t>Academic Rank</w:t>
            </w:r>
          </w:p>
        </w:tc>
        <w:tc>
          <w:tcPr>
            <w:tcW w:w="372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780EE03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sz w:val="20"/>
                <w:szCs w:val="20"/>
              </w:rPr>
              <w:t>Specialty</w:t>
            </w:r>
          </w:p>
        </w:tc>
        <w:tc>
          <w:tcPr>
            <w:tcW w:w="198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837D596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Special Requirements / Skills ( if any )</w:t>
            </w:r>
          </w:p>
        </w:tc>
        <w:tc>
          <w:tcPr>
            <w:tcW w:w="22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09B5EF" w14:textId="77777777" w:rsidR="002C52AE" w:rsidRPr="00281E2A" w:rsidRDefault="002C52AE" w:rsidP="00BD5C2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Required Numbers</w:t>
            </w:r>
            <w:r w:rsidRPr="00281E2A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 xml:space="preserve"> </w:t>
            </w:r>
          </w:p>
        </w:tc>
      </w:tr>
      <w:tr w:rsidR="002C52AE" w:rsidRPr="00281E2A" w14:paraId="5CA0A19B" w14:textId="77777777" w:rsidTr="009D1EAB">
        <w:trPr>
          <w:trHeight w:val="240"/>
          <w:tblHeader/>
        </w:trPr>
        <w:tc>
          <w:tcPr>
            <w:tcW w:w="19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6F1FCBD" w14:textId="77777777" w:rsidR="002C52AE" w:rsidRPr="00281E2A" w:rsidRDefault="002C52AE" w:rsidP="00BD5C2F">
            <w:pPr>
              <w:spacing w:before="120" w:after="120"/>
              <w:ind w:right="45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6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7C79BB7E" w14:textId="77777777" w:rsidR="002C52AE" w:rsidRPr="00281E2A" w:rsidRDefault="002C52AE" w:rsidP="00BD5C2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General</w:t>
            </w:r>
          </w:p>
        </w:tc>
        <w:tc>
          <w:tcPr>
            <w:tcW w:w="1861" w:type="dxa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51AD2FF" w14:textId="77777777" w:rsidR="002C52AE" w:rsidRPr="00281E2A" w:rsidRDefault="002C52AE" w:rsidP="00BD5C2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Specific</w:t>
            </w:r>
          </w:p>
        </w:tc>
        <w:tc>
          <w:tcPr>
            <w:tcW w:w="198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511D7526" w14:textId="77777777" w:rsidR="002C52AE" w:rsidRPr="00281E2A" w:rsidRDefault="002C52AE" w:rsidP="00BD5C2F">
            <w:pPr>
              <w:spacing w:before="120" w:after="120"/>
              <w:ind w:right="45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72241DF3" w14:textId="77777777" w:rsidR="002C52AE" w:rsidRPr="00281E2A" w:rsidRDefault="002C52AE" w:rsidP="00BD5C2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</w:t>
            </w:r>
          </w:p>
        </w:tc>
        <w:tc>
          <w:tcPr>
            <w:tcW w:w="736" w:type="dxa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6E9DE9BD" w14:textId="77777777" w:rsidR="002C52AE" w:rsidRPr="00281E2A" w:rsidRDefault="002C52AE" w:rsidP="00BD5C2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F</w:t>
            </w:r>
          </w:p>
        </w:tc>
        <w:tc>
          <w:tcPr>
            <w:tcW w:w="736" w:type="dxa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1CD83E" w14:textId="77777777" w:rsidR="002C52AE" w:rsidRPr="00281E2A" w:rsidRDefault="002C52AE" w:rsidP="00BD5C2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T</w:t>
            </w:r>
          </w:p>
        </w:tc>
      </w:tr>
      <w:tr w:rsidR="002C52AE" w:rsidRPr="00281E2A" w14:paraId="7BB768C2" w14:textId="77777777" w:rsidTr="009D1EAB">
        <w:trPr>
          <w:trHeight w:val="567"/>
        </w:trPr>
        <w:tc>
          <w:tcPr>
            <w:tcW w:w="19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964A468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Professors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503EF3D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61" w:type="dxa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DDF9C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84575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10D4E8E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68B6824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26FCA8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2C52AE" w:rsidRPr="00281E2A" w14:paraId="384D207F" w14:textId="77777777" w:rsidTr="009D1EAB">
        <w:trPr>
          <w:trHeight w:val="567"/>
        </w:trPr>
        <w:tc>
          <w:tcPr>
            <w:tcW w:w="1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3ACF5D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Associate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Professors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9320A69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61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64000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22262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83DD01C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6659917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AED5CD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2C52AE" w:rsidRPr="00281E2A" w14:paraId="79AA8228" w14:textId="77777777" w:rsidTr="009D1EAB">
        <w:trPr>
          <w:trHeight w:val="567"/>
        </w:trPr>
        <w:tc>
          <w:tcPr>
            <w:tcW w:w="1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E467E8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Assistant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Professors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272D280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61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23A36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025EC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93BB5C3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2B8CA51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363C0C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2C52AE" w:rsidRPr="00281E2A" w14:paraId="63B57189" w14:textId="77777777" w:rsidTr="009D1EAB">
        <w:trPr>
          <w:trHeight w:val="567"/>
        </w:trPr>
        <w:tc>
          <w:tcPr>
            <w:tcW w:w="1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D5024A8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Technicians and Laboratory Assistants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69AF8B4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61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3E9A9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7AAD3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E111D7E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1A5577E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1A6C30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2C52AE" w:rsidRPr="00281E2A" w14:paraId="763A4A57" w14:textId="77777777" w:rsidTr="009D1EAB">
        <w:trPr>
          <w:trHeight w:val="567"/>
        </w:trPr>
        <w:tc>
          <w:tcPr>
            <w:tcW w:w="1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D1779A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Administrative and Supportive Staff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8E618D2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61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3343D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7DD0E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DB83435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EB7B217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37F837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2C52AE" w:rsidRPr="00281E2A" w14:paraId="22C01C21" w14:textId="77777777" w:rsidTr="009D1EAB">
        <w:trPr>
          <w:trHeight w:val="567"/>
        </w:trPr>
        <w:tc>
          <w:tcPr>
            <w:tcW w:w="195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42EF2E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Others ( specify )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3DE900D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61" w:type="dxa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49227B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BCA7C4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7CF75F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12AEA4D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B704D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</w:tbl>
    <w:p w14:paraId="15FC950E" w14:textId="77777777" w:rsidR="002C52AE" w:rsidRPr="00340FBC" w:rsidRDefault="002C52AE" w:rsidP="002C52AE">
      <w:pPr>
        <w:rPr>
          <w:b/>
          <w:bCs/>
        </w:rPr>
      </w:pPr>
      <w:r w:rsidRPr="00340FBC">
        <w:rPr>
          <w:b/>
          <w:bCs/>
          <w:color w:val="C00000"/>
        </w:rPr>
        <w:t xml:space="preserve">2. </w:t>
      </w:r>
      <w:r w:rsidRPr="00340FBC">
        <w:rPr>
          <w:b/>
          <w:bCs/>
        </w:rPr>
        <w:t xml:space="preserve">Professional Development </w:t>
      </w:r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2C52AE" w14:paraId="43720F2F" w14:textId="77777777" w:rsidTr="00FD190B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EEE52C" w14:textId="77777777" w:rsidR="002C52AE" w:rsidRPr="00E17BF9" w:rsidRDefault="002C52AE" w:rsidP="00A35371">
            <w:pPr>
              <w:jc w:val="lowKashida"/>
              <w:rPr>
                <w:b/>
                <w:bCs/>
              </w:rPr>
            </w:pPr>
            <w:r w:rsidRPr="00E17BF9">
              <w:rPr>
                <w:b/>
                <w:bCs/>
                <w:color w:val="C00000"/>
              </w:rPr>
              <w:t xml:space="preserve">2.1 </w:t>
            </w:r>
            <w:r w:rsidRPr="00E17BF9">
              <w:rPr>
                <w:b/>
                <w:bCs/>
              </w:rPr>
              <w:t xml:space="preserve">Orientation </w:t>
            </w:r>
            <w:r w:rsidR="00A35371">
              <w:rPr>
                <w:b/>
                <w:bCs/>
              </w:rPr>
              <w:t xml:space="preserve">for </w:t>
            </w:r>
            <w:r w:rsidRPr="00E17BF9">
              <w:rPr>
                <w:b/>
                <w:bCs/>
              </w:rPr>
              <w:t xml:space="preserve">New </w:t>
            </w:r>
            <w:r>
              <w:rPr>
                <w:b/>
                <w:bCs/>
              </w:rPr>
              <w:t>T</w:t>
            </w:r>
            <w:r w:rsidRPr="00E17BF9">
              <w:rPr>
                <w:b/>
                <w:bCs/>
              </w:rPr>
              <w:t xml:space="preserve">eaching </w:t>
            </w:r>
            <w:r>
              <w:rPr>
                <w:b/>
                <w:bCs/>
              </w:rPr>
              <w:t>S</w:t>
            </w:r>
            <w:r w:rsidRPr="00E17BF9">
              <w:rPr>
                <w:b/>
                <w:bCs/>
              </w:rPr>
              <w:t xml:space="preserve">taff </w:t>
            </w:r>
          </w:p>
          <w:p w14:paraId="08DA8D79" w14:textId="77777777" w:rsidR="002C52AE" w:rsidRPr="00E17BF9" w:rsidRDefault="002C52AE" w:rsidP="00BD5C2F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Describe briefly the process used for orientation of new, visiting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 part-time teaching staff </w:t>
            </w:r>
          </w:p>
        </w:tc>
      </w:tr>
      <w:tr w:rsidR="002C52AE" w14:paraId="62FD72E7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BD48B5" w14:textId="77777777" w:rsidR="002C52AE" w:rsidRDefault="002C52AE" w:rsidP="00BD5C2F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43E92A02" w14:textId="77777777" w:rsidR="002C52AE" w:rsidRPr="005418E5" w:rsidRDefault="002C52AE" w:rsidP="00BD5C2F">
            <w:pPr>
              <w:pStyle w:val="af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2C52AE" w14:paraId="0177CA6B" w14:textId="77777777" w:rsidTr="00FD190B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02E0280" w14:textId="77777777" w:rsidR="002C52AE" w:rsidRPr="00E17BF9" w:rsidRDefault="002C52AE" w:rsidP="00BD5C2F">
            <w:pPr>
              <w:jc w:val="lowKashida"/>
              <w:rPr>
                <w:b/>
                <w:bCs/>
              </w:rPr>
            </w:pPr>
            <w:r w:rsidRPr="00E17BF9">
              <w:rPr>
                <w:b/>
                <w:bCs/>
                <w:color w:val="C00000"/>
              </w:rPr>
              <w:t xml:space="preserve">2.2 </w:t>
            </w:r>
            <w:r w:rsidRPr="00E17BF9">
              <w:rPr>
                <w:b/>
                <w:bCs/>
              </w:rPr>
              <w:t xml:space="preserve">Professional Development for </w:t>
            </w:r>
            <w:r>
              <w:rPr>
                <w:b/>
                <w:bCs/>
              </w:rPr>
              <w:t>T</w:t>
            </w:r>
            <w:r w:rsidRPr="00E17BF9">
              <w:rPr>
                <w:b/>
                <w:bCs/>
              </w:rPr>
              <w:t xml:space="preserve">eaching </w:t>
            </w:r>
            <w:r>
              <w:rPr>
                <w:b/>
                <w:bCs/>
              </w:rPr>
              <w:t>S</w:t>
            </w:r>
            <w:r w:rsidRPr="00E17BF9">
              <w:rPr>
                <w:b/>
                <w:bCs/>
              </w:rPr>
              <w:t>taff</w:t>
            </w:r>
          </w:p>
          <w:p w14:paraId="7022C8A1" w14:textId="77777777" w:rsidR="002C52AE" w:rsidRPr="00E17BF9" w:rsidRDefault="002C52AE" w:rsidP="00BD5C2F">
            <w:pPr>
              <w:jc w:val="lowKashida"/>
              <w:rPr>
                <w:b/>
                <w:bCs/>
                <w:sz w:val="26"/>
                <w:szCs w:val="26"/>
              </w:rPr>
            </w:pPr>
            <w:r w:rsidRPr="00E17BF9">
              <w:rPr>
                <w:rFonts w:asciiTheme="majorBidi" w:hAnsiTheme="majorBidi" w:cstheme="majorBidi"/>
                <w:sz w:val="20"/>
                <w:szCs w:val="20"/>
              </w:rPr>
              <w:t>Describe briefly the plan and arrangements for academic and professional development of teaching staff (</w:t>
            </w:r>
            <w:r w:rsidRPr="00FD6B0B">
              <w:rPr>
                <w:rFonts w:asciiTheme="majorBidi" w:hAnsiTheme="majorBidi" w:cstheme="majorBidi"/>
                <w:sz w:val="20"/>
                <w:szCs w:val="20"/>
              </w:rPr>
              <w:t xml:space="preserve">e.g.,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t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eaching &amp;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>earning strategies, learning outcomes assessment, professional development</w:t>
            </w:r>
            <w:r w:rsidRPr="000727FD">
              <w:rPr>
                <w:rFonts w:asciiTheme="majorBidi" w:hAnsiTheme="majorBidi" w:cstheme="majorBidi"/>
                <w:sz w:val="20"/>
                <w:szCs w:val="20"/>
              </w:rPr>
              <w:t>, etc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>.)</w:t>
            </w:r>
          </w:p>
        </w:tc>
      </w:tr>
      <w:tr w:rsidR="002C52AE" w14:paraId="2C45042E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D1D25" w14:textId="77777777" w:rsidR="002C52AE" w:rsidRDefault="002C52AE" w:rsidP="00BD5C2F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5099830A" w14:textId="77777777" w:rsidR="002C52AE" w:rsidRPr="005411AC" w:rsidRDefault="002C52AE" w:rsidP="00BD5C2F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285DB4A" w14:textId="5A8A2D47" w:rsidR="00020CA1" w:rsidRPr="009F604A" w:rsidRDefault="009D1EAB" w:rsidP="009D1EAB">
      <w:pPr>
        <w:pStyle w:val="1"/>
        <w:rPr>
          <w:color w:val="365F91" w:themeColor="accent1" w:themeShade="BF"/>
        </w:rPr>
      </w:pPr>
      <w:bookmarkStart w:id="14" w:name="_Toc532159375"/>
      <w:bookmarkStart w:id="15" w:name="_Toc39765031"/>
      <w:r>
        <w:rPr>
          <w:color w:val="365F91" w:themeColor="accent1" w:themeShade="BF"/>
        </w:rPr>
        <w:lastRenderedPageBreak/>
        <w:t>G</w:t>
      </w:r>
      <w:r w:rsidR="00020CA1" w:rsidRPr="00E41508">
        <w:rPr>
          <w:color w:val="365F91" w:themeColor="accent1" w:themeShade="BF"/>
        </w:rPr>
        <w:t>. Learning Resources, Facilities</w:t>
      </w:r>
      <w:r w:rsidR="00020CA1">
        <w:rPr>
          <w:color w:val="365F91" w:themeColor="accent1" w:themeShade="BF"/>
        </w:rPr>
        <w:t>,</w:t>
      </w:r>
      <w:r w:rsidR="00020CA1" w:rsidRPr="00E41508">
        <w:rPr>
          <w:color w:val="365F91" w:themeColor="accent1" w:themeShade="BF"/>
        </w:rPr>
        <w:t xml:space="preserve"> and Equipment</w:t>
      </w:r>
      <w:bookmarkEnd w:id="14"/>
      <w:bookmarkEnd w:id="15"/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020CA1" w14:paraId="4F1F3CC2" w14:textId="77777777" w:rsidTr="00FD190B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43A9287" w14:textId="77777777" w:rsidR="00020CA1" w:rsidRPr="009F604A" w:rsidRDefault="00020CA1" w:rsidP="00BD5C2F">
            <w:pPr>
              <w:jc w:val="lowKashida"/>
              <w:rPr>
                <w:b/>
                <w:bCs/>
              </w:rPr>
            </w:pPr>
            <w:r w:rsidRPr="009F604A">
              <w:rPr>
                <w:b/>
                <w:bCs/>
                <w:color w:val="C00000"/>
              </w:rPr>
              <w:t xml:space="preserve">1. </w:t>
            </w:r>
            <w:r w:rsidRPr="009F604A">
              <w:rPr>
                <w:b/>
                <w:bCs/>
              </w:rPr>
              <w:t xml:space="preserve">Learning Resources. </w:t>
            </w:r>
          </w:p>
          <w:p w14:paraId="06142D6C" w14:textId="77777777" w:rsidR="00020CA1" w:rsidRPr="001D2CAA" w:rsidRDefault="00A35371" w:rsidP="00A35371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Policies and Procedure</w:t>
            </w:r>
            <w:r w:rsidR="00020CA1" w:rsidRPr="001D2CAA">
              <w:rPr>
                <w:sz w:val="20"/>
                <w:szCs w:val="20"/>
              </w:rPr>
              <w:t xml:space="preserve"> </w:t>
            </w:r>
            <w:r w:rsidR="00020CA1">
              <w:rPr>
                <w:sz w:val="20"/>
                <w:szCs w:val="20"/>
              </w:rPr>
              <w:t>for</w:t>
            </w:r>
            <w:r w:rsidR="00020CA1" w:rsidRPr="001D2CAA">
              <w:rPr>
                <w:sz w:val="20"/>
                <w:szCs w:val="20"/>
              </w:rPr>
              <w:t xml:space="preserve"> providing</w:t>
            </w:r>
            <w:r w:rsidR="00020CA1">
              <w:rPr>
                <w:sz w:val="20"/>
                <w:szCs w:val="20"/>
              </w:rPr>
              <w:t xml:space="preserve"> and quality assurance of learning resources </w:t>
            </w:r>
            <w:r w:rsidR="00020CA1" w:rsidRPr="001D2CAA">
              <w:rPr>
                <w:sz w:val="20"/>
                <w:szCs w:val="20"/>
              </w:rPr>
              <w:t>(</w:t>
            </w:r>
            <w:r w:rsidR="00020CA1">
              <w:rPr>
                <w:sz w:val="20"/>
                <w:szCs w:val="20"/>
              </w:rPr>
              <w:t>t</w:t>
            </w:r>
            <w:r w:rsidR="00020CA1" w:rsidRPr="001D2CAA">
              <w:rPr>
                <w:sz w:val="20"/>
                <w:szCs w:val="20"/>
              </w:rPr>
              <w:t>extbooks, referenc</w:t>
            </w:r>
            <w:r w:rsidR="00020CA1">
              <w:rPr>
                <w:sz w:val="20"/>
                <w:szCs w:val="20"/>
              </w:rPr>
              <w:t>es</w:t>
            </w:r>
            <w:r w:rsidR="00020CA1" w:rsidRPr="001D2CAA">
              <w:rPr>
                <w:sz w:val="20"/>
                <w:szCs w:val="20"/>
              </w:rPr>
              <w:t xml:space="preserve"> and other resource material</w:t>
            </w:r>
            <w:r w:rsidR="00020CA1">
              <w:rPr>
                <w:sz w:val="20"/>
                <w:szCs w:val="20"/>
              </w:rPr>
              <w:t>s</w:t>
            </w:r>
            <w:r w:rsidR="00020CA1" w:rsidRPr="001D2CAA">
              <w:rPr>
                <w:sz w:val="20"/>
                <w:szCs w:val="20"/>
              </w:rPr>
              <w:t xml:space="preserve">, including electronic and web-based </w:t>
            </w:r>
            <w:r w:rsidR="00020CA1" w:rsidRPr="00C60E6F">
              <w:rPr>
                <w:sz w:val="20"/>
                <w:szCs w:val="20"/>
              </w:rPr>
              <w:t>resources, etc</w:t>
            </w:r>
            <w:r w:rsidR="00020CA1" w:rsidRPr="001D2CAA">
              <w:rPr>
                <w:sz w:val="20"/>
                <w:szCs w:val="20"/>
              </w:rPr>
              <w:t>.)</w:t>
            </w:r>
          </w:p>
        </w:tc>
      </w:tr>
      <w:tr w:rsidR="00020CA1" w14:paraId="0868EF53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6AC4FA" w14:textId="77777777" w:rsidR="00020CA1" w:rsidRDefault="00020CA1" w:rsidP="00BD5C2F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2713973E" w14:textId="77777777" w:rsidR="00020CA1" w:rsidRDefault="00020CA1" w:rsidP="00BD5C2F">
            <w:pPr>
              <w:pStyle w:val="af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359DF912" w14:textId="77777777" w:rsidR="00020CA1" w:rsidRPr="005418E5" w:rsidRDefault="00020CA1" w:rsidP="00BD5C2F">
            <w:pPr>
              <w:pStyle w:val="af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020CA1" w14:paraId="1D6989A1" w14:textId="77777777" w:rsidTr="00FD190B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CB1F714" w14:textId="77777777" w:rsidR="00020CA1" w:rsidRPr="00DC6763" w:rsidRDefault="00020CA1" w:rsidP="00BD5C2F">
            <w:pPr>
              <w:jc w:val="lowKashida"/>
              <w:rPr>
                <w:b/>
                <w:bCs/>
              </w:rPr>
            </w:pPr>
            <w:r w:rsidRPr="00DC6763">
              <w:rPr>
                <w:b/>
                <w:bCs/>
                <w:color w:val="C00000"/>
              </w:rPr>
              <w:t xml:space="preserve">2. </w:t>
            </w:r>
            <w:r w:rsidRPr="00DC6763">
              <w:rPr>
                <w:b/>
                <w:bCs/>
              </w:rPr>
              <w:t>Facilities and Equipment</w:t>
            </w:r>
          </w:p>
          <w:p w14:paraId="12608F63" w14:textId="77777777" w:rsidR="00020CA1" w:rsidRPr="00381816" w:rsidRDefault="00A35371" w:rsidP="00BD5C2F">
            <w:pPr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sz w:val="20"/>
                <w:szCs w:val="20"/>
              </w:rPr>
              <w:t>Policies and Procedure</w:t>
            </w:r>
            <w:r w:rsidRPr="001D2C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 w:rsidRPr="001D2CAA">
              <w:rPr>
                <w:sz w:val="20"/>
                <w:szCs w:val="20"/>
              </w:rPr>
              <w:t xml:space="preserve"> providing</w:t>
            </w:r>
            <w:r>
              <w:rPr>
                <w:sz w:val="20"/>
                <w:szCs w:val="20"/>
              </w:rPr>
              <w:t xml:space="preserve"> and quality assurance of </w:t>
            </w:r>
            <w:r w:rsidRPr="00A35371">
              <w:rPr>
                <w:sz w:val="20"/>
                <w:szCs w:val="20"/>
              </w:rPr>
              <w:t xml:space="preserve">Facilities and Equipment </w:t>
            </w:r>
            <w:r w:rsidR="00020CA1" w:rsidRPr="00A35371">
              <w:rPr>
                <w:sz w:val="20"/>
                <w:szCs w:val="20"/>
              </w:rPr>
              <w:t>(Library</w:t>
            </w:r>
            <w:r w:rsidR="00020CA1" w:rsidRPr="00381816">
              <w:rPr>
                <w:sz w:val="20"/>
                <w:szCs w:val="20"/>
              </w:rPr>
              <w:t>, laboratories, medical facilities, classrooms</w:t>
            </w:r>
            <w:r w:rsidR="00020CA1" w:rsidRPr="00C60E6F">
              <w:rPr>
                <w:sz w:val="20"/>
                <w:szCs w:val="20"/>
              </w:rPr>
              <w:t>, etc.).</w:t>
            </w:r>
          </w:p>
        </w:tc>
      </w:tr>
      <w:tr w:rsidR="00020CA1" w14:paraId="01BB4EC5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D1B5F5" w14:textId="77777777" w:rsidR="00020CA1" w:rsidRDefault="00020CA1" w:rsidP="00BD5C2F">
            <w:pPr>
              <w:jc w:val="lowKashida"/>
              <w:rPr>
                <w:rFonts w:asciiTheme="majorBidi" w:hAnsiTheme="majorBidi" w:cstheme="majorBidi"/>
              </w:rPr>
            </w:pPr>
          </w:p>
          <w:p w14:paraId="2C3E7B5B" w14:textId="77777777" w:rsidR="00020CA1" w:rsidRDefault="00020CA1" w:rsidP="00BD5C2F">
            <w:pPr>
              <w:jc w:val="lowKashida"/>
              <w:rPr>
                <w:rFonts w:asciiTheme="majorBidi" w:hAnsiTheme="majorBidi" w:cstheme="majorBidi"/>
              </w:rPr>
            </w:pPr>
          </w:p>
          <w:p w14:paraId="740F1591" w14:textId="77777777" w:rsidR="00020CA1" w:rsidRPr="000071F9" w:rsidRDefault="00020CA1" w:rsidP="00BD5C2F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20CA1" w14:paraId="14816AAC" w14:textId="77777777" w:rsidTr="00FD190B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9C98F0C" w14:textId="3E1FFF2C" w:rsidR="00020CA1" w:rsidRPr="00DC6763" w:rsidRDefault="00020CA1" w:rsidP="00BD5C2F">
            <w:pPr>
              <w:jc w:val="lowKashida"/>
              <w:rPr>
                <w:b/>
                <w:bCs/>
                <w:sz w:val="26"/>
                <w:szCs w:val="26"/>
              </w:rPr>
            </w:pPr>
            <w:r w:rsidRPr="00DC6763">
              <w:rPr>
                <w:b/>
                <w:bCs/>
                <w:color w:val="C00000"/>
              </w:rPr>
              <w:t xml:space="preserve">3. </w:t>
            </w:r>
            <w:r w:rsidRPr="00DC6763">
              <w:rPr>
                <w:b/>
                <w:bCs/>
              </w:rPr>
              <w:t>Arrangements to Maintain a Healthy and Safe Environment</w:t>
            </w:r>
            <w:r w:rsidR="009D1EAB">
              <w:rPr>
                <w:b/>
                <w:bCs/>
              </w:rPr>
              <w:t xml:space="preserve"> </w:t>
            </w:r>
            <w:r w:rsidRPr="00DC6763">
              <w:rPr>
                <w:sz w:val="20"/>
                <w:szCs w:val="20"/>
              </w:rPr>
              <w:t>(According to the nature of the program)</w:t>
            </w:r>
          </w:p>
        </w:tc>
      </w:tr>
      <w:tr w:rsidR="00020CA1" w14:paraId="285D77B7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61281" w14:textId="77777777" w:rsidR="00020CA1" w:rsidRDefault="00020CA1" w:rsidP="00BD5C2F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6C60BB23" w14:textId="77777777" w:rsidR="00020CA1" w:rsidRDefault="00020CA1" w:rsidP="00BD5C2F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55F80ED2" w14:textId="77777777" w:rsidR="00020CA1" w:rsidRPr="005411AC" w:rsidRDefault="00020CA1" w:rsidP="00BD5C2F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4C670C3" w14:textId="77777777" w:rsidR="00C93FE3" w:rsidRDefault="00C93FE3" w:rsidP="00C93FE3">
      <w:pPr>
        <w:pStyle w:val="a3"/>
        <w:ind w:right="43"/>
        <w:jc w:val="both"/>
        <w:rPr>
          <w:rFonts w:asciiTheme="majorBidi" w:hAnsiTheme="majorBidi" w:cstheme="majorBidi"/>
          <w:sz w:val="22"/>
          <w:szCs w:val="22"/>
          <w:lang w:bidi="ar-EG"/>
        </w:rPr>
      </w:pPr>
    </w:p>
    <w:p w14:paraId="6BE0B50A" w14:textId="1F2DB148" w:rsidR="00180556" w:rsidRPr="00EC6DA4" w:rsidRDefault="009D1EAB" w:rsidP="009D1EAB">
      <w:pPr>
        <w:pStyle w:val="1"/>
        <w:rPr>
          <w:color w:val="365F91" w:themeColor="accent1" w:themeShade="BF"/>
        </w:rPr>
      </w:pPr>
      <w:bookmarkStart w:id="16" w:name="_Toc532159376"/>
      <w:bookmarkStart w:id="17" w:name="_Toc39765032"/>
      <w:r>
        <w:rPr>
          <w:color w:val="365F91" w:themeColor="accent1" w:themeShade="BF"/>
        </w:rPr>
        <w:t>H</w:t>
      </w:r>
      <w:r w:rsidR="00180556" w:rsidRPr="00EC6DA4">
        <w:rPr>
          <w:color w:val="365F91" w:themeColor="accent1" w:themeShade="BF"/>
        </w:rPr>
        <w:t>. Program Management and Regulations</w:t>
      </w:r>
      <w:bookmarkEnd w:id="16"/>
      <w:bookmarkEnd w:id="17"/>
      <w:r w:rsidR="00180556" w:rsidRPr="00EC6DA4">
        <w:rPr>
          <w:color w:val="365F91" w:themeColor="accent1" w:themeShade="BF"/>
        </w:rPr>
        <w:t xml:space="preserve"> </w:t>
      </w:r>
    </w:p>
    <w:p w14:paraId="268E366C" w14:textId="77777777" w:rsidR="00180556" w:rsidRPr="001B6D5E" w:rsidRDefault="00180556" w:rsidP="00180556"/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180556" w14:paraId="52F8671E" w14:textId="77777777" w:rsidTr="00FD190B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8CA9564" w14:textId="77777777" w:rsidR="00180556" w:rsidRPr="00055247" w:rsidRDefault="00180556" w:rsidP="00BD5C2F">
            <w:pPr>
              <w:ind w:right="43"/>
              <w:jc w:val="lowKashida"/>
              <w:rPr>
                <w:rFonts w:asciiTheme="majorBidi" w:hAnsiTheme="majorBidi" w:cstheme="majorBidi"/>
                <w:b/>
                <w:color w:val="C00000"/>
              </w:rPr>
            </w:pPr>
            <w:r w:rsidRPr="00055247">
              <w:rPr>
                <w:rFonts w:asciiTheme="majorBidi" w:hAnsiTheme="majorBidi" w:cstheme="majorBidi"/>
                <w:b/>
                <w:color w:val="C00000"/>
              </w:rPr>
              <w:t>1.</w:t>
            </w:r>
            <w:r w:rsidRPr="00055247">
              <w:rPr>
                <w:b/>
              </w:rPr>
              <w:t xml:space="preserve"> Program Management</w:t>
            </w:r>
          </w:p>
          <w:p w14:paraId="4ED1F418" w14:textId="77777777" w:rsidR="00180556" w:rsidRDefault="00180556" w:rsidP="00BD5C2F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C855A0">
              <w:rPr>
                <w:rFonts w:asciiTheme="majorBidi" w:hAnsiTheme="majorBidi" w:cstheme="majorBidi"/>
                <w:b/>
                <w:bCs/>
                <w:color w:val="C00000"/>
              </w:rPr>
              <w:t>1.1</w:t>
            </w:r>
            <w:r w:rsidRPr="00E41508">
              <w:rPr>
                <w:rFonts w:asciiTheme="majorBidi" w:hAnsiTheme="majorBidi" w:cstheme="majorBidi"/>
                <w:b/>
                <w:bCs/>
                <w:color w:val="00206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P</w:t>
            </w:r>
            <w:r w:rsidRPr="009619F7">
              <w:rPr>
                <w:rFonts w:asciiTheme="majorBidi" w:hAnsiTheme="majorBidi" w:cstheme="majorBidi"/>
                <w:b/>
                <w:bCs/>
              </w:rPr>
              <w:t>rogram</w:t>
            </w:r>
            <w:r w:rsidRPr="002A183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S</w:t>
            </w:r>
            <w:r w:rsidRPr="002A183E">
              <w:rPr>
                <w:rFonts w:asciiTheme="majorBidi" w:hAnsiTheme="majorBidi" w:cstheme="majorBidi"/>
                <w:b/>
                <w:bCs/>
              </w:rPr>
              <w:t>tructure</w:t>
            </w:r>
            <w:r w:rsidRPr="001D074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678E2398" w14:textId="77777777" w:rsidR="00180556" w:rsidRPr="002A183E" w:rsidRDefault="00180556" w:rsidP="00BD5C2F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  <w:r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(including boards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,</w:t>
            </w:r>
            <w:r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council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s, </w:t>
            </w:r>
            <w:r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units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,</w:t>
            </w:r>
            <w:r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committees</w:t>
            </w:r>
            <w:r w:rsidRPr="008D3CC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, etc.)</w:t>
            </w:r>
          </w:p>
        </w:tc>
      </w:tr>
      <w:tr w:rsidR="00180556" w14:paraId="6E2B551C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98CF21" w14:textId="77777777" w:rsidR="00180556" w:rsidRDefault="00180556" w:rsidP="00BD5C2F">
            <w:pPr>
              <w:pStyle w:val="af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674EE7AC" w14:textId="77777777" w:rsidR="00180556" w:rsidRDefault="00180556" w:rsidP="00BD5C2F">
            <w:pPr>
              <w:pStyle w:val="af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591AA4A6" w14:textId="77777777" w:rsidR="00180556" w:rsidRPr="005A25B7" w:rsidRDefault="00180556" w:rsidP="00BD5C2F">
            <w:pPr>
              <w:pStyle w:val="af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180556" w14:paraId="294DAD0D" w14:textId="77777777" w:rsidTr="00FD190B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6D0717" w14:textId="77777777" w:rsidR="00180556" w:rsidRDefault="00180556" w:rsidP="00BD5C2F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C855A0">
              <w:rPr>
                <w:rFonts w:asciiTheme="majorBidi" w:hAnsiTheme="majorBidi" w:cstheme="majorBidi"/>
                <w:b/>
                <w:bCs/>
                <w:color w:val="C00000"/>
              </w:rPr>
              <w:t>1.2</w:t>
            </w:r>
            <w:r>
              <w:rPr>
                <w:rFonts w:asciiTheme="majorBidi" w:hAnsiTheme="majorBidi" w:cstheme="majorBidi"/>
                <w:color w:val="C00000"/>
                <w:sz w:val="26"/>
                <w:szCs w:val="26"/>
              </w:rPr>
              <w:t xml:space="preserve"> </w:t>
            </w:r>
            <w:r w:rsidRPr="00E41508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S</w:t>
            </w:r>
            <w:r w:rsidRPr="005B7714">
              <w:rPr>
                <w:rFonts w:asciiTheme="majorBidi" w:hAnsiTheme="majorBidi" w:cstheme="majorBidi"/>
                <w:b/>
                <w:bCs/>
              </w:rPr>
              <w:t>takeholde</w:t>
            </w:r>
            <w:r w:rsidRPr="002B1508">
              <w:rPr>
                <w:rFonts w:asciiTheme="majorBidi" w:hAnsiTheme="majorBidi" w:cstheme="majorBidi"/>
                <w:b/>
                <w:bCs/>
              </w:rPr>
              <w:t>rs</w:t>
            </w:r>
            <w:r w:rsidR="00414678" w:rsidRPr="002B1508">
              <w:rPr>
                <w:rFonts w:asciiTheme="majorBidi" w:hAnsiTheme="majorBidi" w:cstheme="majorBidi"/>
                <w:b/>
                <w:bCs/>
              </w:rPr>
              <w:t>’</w:t>
            </w:r>
            <w:r w:rsidRPr="005B7714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Involvement</w:t>
            </w:r>
          </w:p>
          <w:p w14:paraId="64B5B0D4" w14:textId="77777777" w:rsidR="00180556" w:rsidRPr="002A183E" w:rsidRDefault="00180556" w:rsidP="00BD5C2F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  <w:r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Describe the representation and involvement of stakeholders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r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in the program planning and development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. (</w:t>
            </w:r>
            <w:r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students, professional bodies, scientific societies, alumni, employers, etc.)</w:t>
            </w:r>
            <w:r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</w:p>
        </w:tc>
      </w:tr>
      <w:tr w:rsidR="00180556" w14:paraId="4D331645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4A51D" w14:textId="77777777" w:rsidR="00180556" w:rsidRDefault="00180556" w:rsidP="00BD5C2F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7B6F17C2" w14:textId="77777777" w:rsidR="00180556" w:rsidRDefault="00180556" w:rsidP="00BD5C2F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6FEF5F97" w14:textId="77777777" w:rsidR="00180556" w:rsidRPr="005411AC" w:rsidRDefault="00180556" w:rsidP="00BD5C2F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80556" w14:paraId="48226C79" w14:textId="77777777" w:rsidTr="00FD190B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3BEA3CFE" w14:textId="77777777" w:rsidR="00180556" w:rsidRPr="00466EEA" w:rsidRDefault="00180556" w:rsidP="00BD5C2F">
            <w:pPr>
              <w:rPr>
                <w:b/>
                <w:bCs/>
              </w:rPr>
            </w:pPr>
            <w:r w:rsidRPr="00466EEA">
              <w:rPr>
                <w:rFonts w:asciiTheme="majorBidi" w:hAnsiTheme="majorBidi" w:cstheme="majorBidi"/>
                <w:b/>
                <w:bCs/>
                <w:color w:val="C00000"/>
              </w:rPr>
              <w:t>2.</w:t>
            </w:r>
            <w:r w:rsidRPr="00466EEA">
              <w:rPr>
                <w:b/>
                <w:bCs/>
              </w:rPr>
              <w:t xml:space="preserve"> Program Regulations</w:t>
            </w:r>
          </w:p>
          <w:p w14:paraId="2432B3A4" w14:textId="77777777" w:rsidR="00180556" w:rsidRPr="001B42CB" w:rsidRDefault="00180556" w:rsidP="00BD5C2F">
            <w:pPr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 xml:space="preserve">Provide a list of related program regulations, including their link to online version: admission, study and exams, recruitment, </w:t>
            </w:r>
            <w:r w:rsidRPr="00A3537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>appeals</w:t>
            </w:r>
            <w:r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 xml:space="preserve"> and complaint regulations, etc.)</w:t>
            </w:r>
            <w:r w:rsidRPr="00D514A5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180556" w14:paraId="6D9619CF" w14:textId="77777777" w:rsidTr="00FD190B">
        <w:tc>
          <w:tcPr>
            <w:tcW w:w="9891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84C40" w14:textId="77777777" w:rsidR="00180556" w:rsidRDefault="00180556" w:rsidP="00BD5C2F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32821B7A" w14:textId="77777777" w:rsidR="00180556" w:rsidRDefault="00180556" w:rsidP="00BD5C2F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4464E446" w14:textId="77777777" w:rsidR="00180556" w:rsidRPr="00ED4294" w:rsidRDefault="00180556" w:rsidP="00BD5C2F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26905DF" w14:textId="77777777" w:rsidR="00180556" w:rsidRDefault="00180556" w:rsidP="00180556"/>
    <w:p w14:paraId="6C58C9F2" w14:textId="35134E2A" w:rsidR="00D32333" w:rsidRPr="00B14F0A" w:rsidRDefault="009D1EAB" w:rsidP="009D1EAB">
      <w:pPr>
        <w:pStyle w:val="1"/>
        <w:rPr>
          <w:color w:val="FF0000"/>
          <w14:textFill>
            <w14:solidFill>
              <w14:srgbClr w14:val="FF0000">
                <w14:lumMod w14:val="75000"/>
              </w14:srgbClr>
            </w14:solidFill>
          </w14:textFill>
        </w:rPr>
      </w:pPr>
      <w:bookmarkStart w:id="18" w:name="_Toc532159377"/>
      <w:bookmarkStart w:id="19" w:name="_Toc39765033"/>
      <w:r>
        <w:rPr>
          <w:color w:val="365F91" w:themeColor="accent1" w:themeShade="BF"/>
        </w:rPr>
        <w:t>I</w:t>
      </w:r>
      <w:r w:rsidR="00D32333" w:rsidRPr="00E41508">
        <w:rPr>
          <w:color w:val="365F91" w:themeColor="accent1" w:themeShade="BF"/>
        </w:rPr>
        <w:t xml:space="preserve">. Program Quality </w:t>
      </w:r>
      <w:r w:rsidR="00D32333" w:rsidRPr="009619F7">
        <w:rPr>
          <w:color w:val="365F91" w:themeColor="accent1" w:themeShade="BF"/>
        </w:rPr>
        <w:t>Assurance</w:t>
      </w:r>
      <w:bookmarkEnd w:id="18"/>
      <w:bookmarkEnd w:id="19"/>
      <w:r w:rsidR="00D32333" w:rsidRPr="00B14F0A">
        <w:rPr>
          <w:color w:val="FF0000"/>
          <w14:textFill>
            <w14:solidFill>
              <w14:srgbClr w14:val="FF0000">
                <w14:lumMod w14:val="75000"/>
              </w14:srgbClr>
            </w14:solidFill>
          </w14:textFill>
        </w:rPr>
        <w:t xml:space="preserve"> </w:t>
      </w:r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D32333" w:rsidRPr="002A183E" w14:paraId="13B1C132" w14:textId="77777777" w:rsidTr="00FD190B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54831E4" w14:textId="77777777" w:rsidR="00D32333" w:rsidRPr="00DE1605" w:rsidRDefault="00D32333" w:rsidP="00BD5C2F">
            <w:pPr>
              <w:jc w:val="lowKashida"/>
              <w:rPr>
                <w:b/>
                <w:bCs/>
              </w:rPr>
            </w:pPr>
            <w:r w:rsidRPr="00DE1605">
              <w:rPr>
                <w:b/>
                <w:bCs/>
                <w:color w:val="C00000"/>
              </w:rPr>
              <w:t>1</w:t>
            </w:r>
            <w:r>
              <w:rPr>
                <w:b/>
                <w:bCs/>
                <w:color w:val="C00000"/>
              </w:rPr>
              <w:t>.</w:t>
            </w:r>
            <w:r w:rsidRPr="00DE1605">
              <w:rPr>
                <w:b/>
                <w:bCs/>
                <w:color w:val="C00000"/>
              </w:rPr>
              <w:t xml:space="preserve"> </w:t>
            </w:r>
            <w:r w:rsidRPr="00DE1605">
              <w:rPr>
                <w:b/>
                <w:bCs/>
              </w:rPr>
              <w:t>Program Quality Assurance System</w:t>
            </w:r>
          </w:p>
          <w:p w14:paraId="5DAEBDBC" w14:textId="77777777" w:rsidR="00D32333" w:rsidRPr="00C83B41" w:rsidRDefault="00D32333" w:rsidP="00BD5C2F">
            <w:pPr>
              <w:jc w:val="lowKashida"/>
              <w:rPr>
                <w:sz w:val="20"/>
                <w:szCs w:val="20"/>
              </w:rPr>
            </w:pPr>
            <w:r w:rsidRPr="00C83B41">
              <w:rPr>
                <w:sz w:val="20"/>
                <w:szCs w:val="20"/>
              </w:rPr>
              <w:t xml:space="preserve">Provide online link to quality assurance manual </w:t>
            </w:r>
          </w:p>
        </w:tc>
      </w:tr>
      <w:tr w:rsidR="00D32333" w:rsidRPr="005418E5" w14:paraId="2D261F34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4D6439" w14:textId="77777777" w:rsidR="00D32333" w:rsidRDefault="00D32333" w:rsidP="00BD5C2F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</w:rPr>
            </w:pPr>
          </w:p>
          <w:p w14:paraId="250A9602" w14:textId="77777777" w:rsidR="00D32333" w:rsidRDefault="00D32333" w:rsidP="00BD5C2F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</w:rPr>
            </w:pPr>
          </w:p>
          <w:p w14:paraId="22298027" w14:textId="77777777" w:rsidR="00D32333" w:rsidRPr="00ED6BB0" w:rsidRDefault="00D32333" w:rsidP="00BD5C2F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</w:rPr>
            </w:pPr>
          </w:p>
        </w:tc>
      </w:tr>
      <w:tr w:rsidR="00D32333" w:rsidRPr="005418E5" w14:paraId="363177E3" w14:textId="77777777" w:rsidTr="00FD190B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A87C8DC" w14:textId="77777777" w:rsidR="00D32333" w:rsidRPr="00EF6AB5" w:rsidRDefault="00D32333" w:rsidP="00BD5C2F">
            <w:pPr>
              <w:jc w:val="lowKashida"/>
              <w:rPr>
                <w:rFonts w:asciiTheme="majorBidi" w:hAnsiTheme="majorBidi" w:cstheme="majorBidi"/>
                <w:color w:val="002060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</w:rPr>
              <w:t>2</w:t>
            </w:r>
            <w:r w:rsidRPr="00EF6AB5">
              <w:rPr>
                <w:rFonts w:asciiTheme="majorBidi" w:hAnsiTheme="majorBidi" w:cstheme="majorBidi"/>
                <w:b/>
                <w:bCs/>
                <w:color w:val="C00000"/>
              </w:rPr>
              <w:t>.</w:t>
            </w:r>
            <w:r w:rsidRPr="00EF6AB5">
              <w:rPr>
                <w:rFonts w:asciiTheme="majorBidi" w:hAnsiTheme="majorBidi" w:cstheme="majorBidi"/>
                <w:color w:val="002060"/>
              </w:rPr>
              <w:t xml:space="preserve"> </w:t>
            </w:r>
            <w:r w:rsidRPr="00EF6AB5">
              <w:rPr>
                <w:rStyle w:val="2Char"/>
              </w:rPr>
              <w:t>Program Quality Monitoring Procedures</w:t>
            </w:r>
          </w:p>
        </w:tc>
      </w:tr>
      <w:tr w:rsidR="00D32333" w:rsidRPr="005418E5" w14:paraId="02E123AD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D122BF" w14:textId="77777777" w:rsidR="00D32333" w:rsidRDefault="00D32333" w:rsidP="00BD5C2F">
            <w:pPr>
              <w:pStyle w:val="af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4C2EC6B6" w14:textId="77777777" w:rsidR="00D32333" w:rsidRDefault="00D32333" w:rsidP="00BD5C2F">
            <w:pPr>
              <w:pStyle w:val="af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398A1F57" w14:textId="77777777" w:rsidR="00D32333" w:rsidRPr="00ED6BB0" w:rsidRDefault="00D32333" w:rsidP="00BD5C2F">
            <w:pPr>
              <w:pStyle w:val="af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D32333" w:rsidRPr="002A183E" w14:paraId="4ADE986E" w14:textId="77777777" w:rsidTr="00FD190B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22259E0" w14:textId="77777777" w:rsidR="00D32333" w:rsidRPr="00EF6AB5" w:rsidRDefault="00D32333" w:rsidP="00BD5C2F">
            <w:pPr>
              <w:rPr>
                <w:rStyle w:val="2Char"/>
              </w:rPr>
            </w:pPr>
            <w:r w:rsidRPr="007E4487">
              <w:rPr>
                <w:b/>
                <w:bCs/>
                <w:color w:val="C00000"/>
              </w:rPr>
              <w:lastRenderedPageBreak/>
              <w:t>3.</w:t>
            </w:r>
            <w:r w:rsidRPr="007E4487">
              <w:rPr>
                <w:b/>
                <w:bCs/>
              </w:rPr>
              <w:t xml:space="preserve"> Arrangements</w:t>
            </w:r>
            <w:r w:rsidRPr="00283C06">
              <w:rPr>
                <w:b/>
                <w:bCs/>
              </w:rPr>
              <w:t xml:space="preserve"> to Monitor Quality of Courses Taught by other Departments.</w:t>
            </w:r>
          </w:p>
        </w:tc>
      </w:tr>
      <w:tr w:rsidR="00D32333" w:rsidRPr="005411AC" w14:paraId="5ECAD1E9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8A8B53" w14:textId="77777777" w:rsidR="00D32333" w:rsidRDefault="00D32333" w:rsidP="00BD5C2F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560FE769" w14:textId="77777777" w:rsidR="00D32333" w:rsidRDefault="00D32333" w:rsidP="00BD5C2F">
            <w:pPr>
              <w:jc w:val="lowKashida"/>
              <w:rPr>
                <w:rFonts w:asciiTheme="majorBidi" w:hAnsiTheme="majorBidi" w:cstheme="majorBidi"/>
              </w:rPr>
            </w:pPr>
          </w:p>
          <w:p w14:paraId="3B2D9571" w14:textId="77777777" w:rsidR="00D32333" w:rsidRPr="005411AC" w:rsidRDefault="00D32333" w:rsidP="00BD5C2F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32333" w:rsidRPr="005411AC" w14:paraId="2EEB27E1" w14:textId="77777777" w:rsidTr="00FD190B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3CAE3" w14:textId="77777777" w:rsidR="00D32333" w:rsidRPr="00ED4294" w:rsidRDefault="00D32333" w:rsidP="00BD5C2F">
            <w:pPr>
              <w:jc w:val="lowKashida"/>
              <w:rPr>
                <w:rFonts w:asciiTheme="majorBidi" w:hAnsiTheme="majorBidi" w:cstheme="majorBidi"/>
              </w:rPr>
            </w:pPr>
            <w:r w:rsidRPr="00876807">
              <w:rPr>
                <w:b/>
                <w:bCs/>
                <w:color w:val="C00000"/>
              </w:rPr>
              <w:t>4.</w:t>
            </w:r>
            <w:r w:rsidRPr="00876807">
              <w:rPr>
                <w:b/>
                <w:bCs/>
              </w:rPr>
              <w:t xml:space="preserve"> Arrangements Used to Ensure the Consistency between Main Campus and Branches</w:t>
            </w:r>
            <w:r w:rsidRPr="009F273E">
              <w:rPr>
                <w:rFonts w:asciiTheme="majorBidi" w:hAnsiTheme="majorBidi" w:cstheme="majorBidi"/>
              </w:rPr>
              <w:t xml:space="preserve"> </w:t>
            </w:r>
            <w:r w:rsidRPr="00D045FE">
              <w:rPr>
                <w:rFonts w:asciiTheme="majorBidi" w:hAnsiTheme="majorBidi" w:cstheme="majorBidi"/>
                <w:sz w:val="20"/>
                <w:szCs w:val="20"/>
              </w:rPr>
              <w:t>(including male and female sections)</w:t>
            </w:r>
          </w:p>
        </w:tc>
      </w:tr>
      <w:tr w:rsidR="00D32333" w:rsidRPr="005411AC" w14:paraId="001E4B07" w14:textId="77777777" w:rsidTr="00FD190B">
        <w:tc>
          <w:tcPr>
            <w:tcW w:w="9891" w:type="dxa"/>
            <w:tcBorders>
              <w:top w:val="dashSmallGap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65AC2C" w14:textId="77777777" w:rsidR="00D32333" w:rsidRDefault="00D32333" w:rsidP="00BD5C2F">
            <w:pPr>
              <w:pStyle w:val="af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6D8AC7C2" w14:textId="77777777" w:rsidR="00D32333" w:rsidRPr="00ED4294" w:rsidRDefault="00D32333" w:rsidP="00BD5C2F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32333" w:rsidRPr="002A183E" w14:paraId="61305175" w14:textId="77777777" w:rsidTr="00FD190B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2530EE3D" w14:textId="77777777" w:rsidR="00D32333" w:rsidRPr="000150E5" w:rsidRDefault="00D32333" w:rsidP="00BD5C2F">
            <w:pPr>
              <w:jc w:val="lowKashida"/>
              <w:rPr>
                <w:rFonts w:asciiTheme="majorBidi" w:hAnsiTheme="majorBidi" w:cstheme="majorBidi"/>
              </w:rPr>
            </w:pPr>
            <w:r w:rsidRPr="00741562">
              <w:rPr>
                <w:b/>
                <w:bCs/>
                <w:color w:val="C00000"/>
              </w:rPr>
              <w:t>5.</w:t>
            </w:r>
            <w:r w:rsidRPr="0091767D">
              <w:rPr>
                <w:color w:val="C00000"/>
              </w:rPr>
              <w:t xml:space="preserve"> </w:t>
            </w:r>
            <w:r w:rsidRPr="00D514A5">
              <w:rPr>
                <w:rStyle w:val="2Char"/>
              </w:rPr>
              <w:t>Arrangements to Apply the Institutional Regulations Governing the Educational and Research Partnerships</w:t>
            </w:r>
            <w:r w:rsidRPr="00D514A5">
              <w:rPr>
                <w:rFonts w:asciiTheme="majorBidi" w:hAnsiTheme="majorBidi" w:cstheme="majorBidi"/>
              </w:rPr>
              <w:t xml:space="preserve"> </w:t>
            </w:r>
            <w:r w:rsidRPr="00741562">
              <w:rPr>
                <w:rFonts w:asciiTheme="majorBidi" w:hAnsiTheme="majorBidi" w:cstheme="majorBidi"/>
                <w:sz w:val="20"/>
                <w:szCs w:val="20"/>
              </w:rPr>
              <w:t>(if any)</w:t>
            </w:r>
            <w:r w:rsidRPr="00D514A5">
              <w:rPr>
                <w:rFonts w:asciiTheme="majorBidi" w:hAnsiTheme="majorBidi" w:cstheme="majorBidi"/>
              </w:rPr>
              <w:t>.</w:t>
            </w:r>
          </w:p>
        </w:tc>
      </w:tr>
      <w:tr w:rsidR="00D32333" w:rsidRPr="002A183E" w14:paraId="77227D21" w14:textId="77777777" w:rsidTr="00FD190B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B1DFAE" w14:textId="77777777" w:rsidR="00D32333" w:rsidRDefault="00D32333" w:rsidP="00BD5C2F">
            <w:pPr>
              <w:jc w:val="lowKashida"/>
              <w:rPr>
                <w:color w:val="C00000"/>
              </w:rPr>
            </w:pPr>
          </w:p>
          <w:p w14:paraId="63DED872" w14:textId="77777777" w:rsidR="00D32333" w:rsidRPr="0091767D" w:rsidRDefault="00D32333" w:rsidP="00BD5C2F">
            <w:pPr>
              <w:jc w:val="lowKashida"/>
              <w:rPr>
                <w:color w:val="C00000"/>
              </w:rPr>
            </w:pPr>
          </w:p>
        </w:tc>
      </w:tr>
      <w:tr w:rsidR="00D32333" w:rsidRPr="002A183E" w14:paraId="5CE26422" w14:textId="77777777" w:rsidTr="00FD190B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01275487" w14:textId="77777777" w:rsidR="00D32333" w:rsidRPr="0091767D" w:rsidRDefault="00D32333" w:rsidP="00BD5C2F">
            <w:pPr>
              <w:jc w:val="lowKashida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6.</w:t>
            </w:r>
            <w:r w:rsidRPr="0091767D">
              <w:rPr>
                <w:color w:val="C00000"/>
              </w:rPr>
              <w:t xml:space="preserve"> </w:t>
            </w:r>
            <w:r w:rsidRPr="00E26C96">
              <w:rPr>
                <w:b/>
                <w:bCs/>
              </w:rPr>
              <w:t>Assessment Plan for Program Learning Outcomes (PLOs), and Mechanisms of Using its Results in the Development Processes</w:t>
            </w:r>
          </w:p>
        </w:tc>
      </w:tr>
      <w:tr w:rsidR="00D32333" w:rsidRPr="00ED4294" w14:paraId="0BE0D273" w14:textId="77777777" w:rsidTr="00FD190B">
        <w:tc>
          <w:tcPr>
            <w:tcW w:w="9891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842D1" w14:textId="77777777" w:rsidR="00D32333" w:rsidRDefault="00D32333" w:rsidP="00BD5C2F">
            <w:pPr>
              <w:pStyle w:val="af"/>
              <w:ind w:left="0"/>
              <w:rPr>
                <w:rFonts w:asciiTheme="majorBidi" w:hAnsiTheme="majorBidi" w:cstheme="majorBidi"/>
              </w:rPr>
            </w:pPr>
          </w:p>
          <w:p w14:paraId="479848C2" w14:textId="77777777" w:rsidR="00D32333" w:rsidRDefault="00D32333" w:rsidP="00BD5C2F">
            <w:pPr>
              <w:pStyle w:val="af"/>
              <w:ind w:left="0"/>
              <w:rPr>
                <w:rFonts w:asciiTheme="majorBidi" w:hAnsiTheme="majorBidi" w:cstheme="majorBidi"/>
              </w:rPr>
            </w:pPr>
          </w:p>
          <w:p w14:paraId="382C05A1" w14:textId="77777777" w:rsidR="00D32333" w:rsidRPr="00ED4294" w:rsidRDefault="00D32333" w:rsidP="00BD5C2F">
            <w:pPr>
              <w:pStyle w:val="af"/>
              <w:ind w:left="0"/>
              <w:rPr>
                <w:rFonts w:asciiTheme="majorBidi" w:hAnsiTheme="majorBidi" w:cstheme="majorBidi"/>
              </w:rPr>
            </w:pPr>
          </w:p>
        </w:tc>
      </w:tr>
    </w:tbl>
    <w:p w14:paraId="633E8170" w14:textId="77777777" w:rsidR="00D14002" w:rsidRPr="00E26C96" w:rsidRDefault="002130B0" w:rsidP="00D14002">
      <w:pPr>
        <w:rPr>
          <w:b/>
          <w:bCs/>
        </w:rPr>
      </w:pPr>
      <w:r w:rsidRPr="00E26C96">
        <w:rPr>
          <w:b/>
          <w:bCs/>
          <w:color w:val="C00000"/>
        </w:rPr>
        <w:t xml:space="preserve">7. </w:t>
      </w:r>
      <w:r w:rsidR="00D14002" w:rsidRPr="00A35371">
        <w:rPr>
          <w:b/>
          <w:bCs/>
        </w:rPr>
        <w:t>Evaluation of Program Quality Matrix</w:t>
      </w:r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5"/>
        <w:gridCol w:w="2544"/>
        <w:gridCol w:w="2449"/>
        <w:gridCol w:w="2443"/>
      </w:tblGrid>
      <w:tr w:rsidR="002130B0" w:rsidRPr="00E41508" w14:paraId="3F0A0C98" w14:textId="77777777" w:rsidTr="00FD190B">
        <w:trPr>
          <w:tblHeader/>
        </w:trPr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FF89780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E41508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Evaluation</w:t>
            </w:r>
          </w:p>
          <w:p w14:paraId="2ED90655" w14:textId="77777777" w:rsidR="002130B0" w:rsidRPr="00EE21F1" w:rsidRDefault="002130B0" w:rsidP="00BD5C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</w:t>
            </w:r>
            <w:r w:rsidRPr="00EE21F1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reas/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Aspects</w:t>
            </w:r>
            <w:r w:rsidRPr="00EE21F1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 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D4B608" w14:textId="77777777" w:rsidR="002130B0" w:rsidRDefault="002130B0" w:rsidP="00BD5C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Evaluation</w:t>
            </w:r>
          </w:p>
          <w:p w14:paraId="395831DD" w14:textId="77777777" w:rsidR="002130B0" w:rsidRPr="00EE21F1" w:rsidRDefault="002130B0" w:rsidP="00BD5C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Sources</w:t>
            </w:r>
            <w:r w:rsidRPr="00717E5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/References</w:t>
            </w:r>
          </w:p>
        </w:tc>
        <w:tc>
          <w:tcPr>
            <w:tcW w:w="24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7DC6C7" w14:textId="77777777" w:rsidR="002130B0" w:rsidRPr="00EE21F1" w:rsidRDefault="002130B0" w:rsidP="00BD5C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E41508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M</w:t>
            </w:r>
            <w:r w:rsidRPr="00EE21F1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ethod</w:t>
            </w:r>
            <w:r w:rsidRPr="00E41508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</w:t>
            </w:r>
          </w:p>
        </w:tc>
        <w:tc>
          <w:tcPr>
            <w:tcW w:w="24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F3F6B73" w14:textId="77777777" w:rsidR="002130B0" w:rsidRPr="00EE21F1" w:rsidRDefault="002130B0" w:rsidP="00BD5C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E41508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T</w:t>
            </w:r>
            <w:r w:rsidRPr="00EE21F1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ime </w:t>
            </w:r>
          </w:p>
        </w:tc>
      </w:tr>
      <w:tr w:rsidR="002130B0" w:rsidRPr="00E41508" w14:paraId="4D9CC0A4" w14:textId="77777777" w:rsidTr="00FD190B">
        <w:tc>
          <w:tcPr>
            <w:tcW w:w="2455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F91F9C2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E277FD0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C5F1D9C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7FFDBB7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2130B0" w:rsidRPr="00E41508" w14:paraId="25B187D1" w14:textId="77777777" w:rsidTr="00FD190B">
        <w:tc>
          <w:tcPr>
            <w:tcW w:w="24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1972028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B96A6E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4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D34FE3C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4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50A42CC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2130B0" w:rsidRPr="00E41508" w14:paraId="62CEC40C" w14:textId="77777777" w:rsidTr="00FD190B">
        <w:tc>
          <w:tcPr>
            <w:tcW w:w="24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B43292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A04D61D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4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9716E3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4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D55E212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2130B0" w:rsidRPr="00E41508" w14:paraId="7E5521D0" w14:textId="77777777" w:rsidTr="00FD190B">
        <w:tc>
          <w:tcPr>
            <w:tcW w:w="24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6B104E2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0154484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4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AF263CE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4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FEBA63C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2130B0" w:rsidRPr="00E41508" w14:paraId="688A7CE1" w14:textId="77777777" w:rsidTr="00FD190B">
        <w:tc>
          <w:tcPr>
            <w:tcW w:w="24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2FF167C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0E5882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4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4663550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4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0181FD7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2130B0" w:rsidRPr="00E41508" w14:paraId="27339E2E" w14:textId="77777777" w:rsidTr="00FD190B">
        <w:tc>
          <w:tcPr>
            <w:tcW w:w="24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3E5B4A8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E50609B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4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C96F067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4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5916DF2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2130B0" w:rsidRPr="00E41508" w14:paraId="1B0CA0D1" w14:textId="77777777" w:rsidTr="00FD190B">
        <w:tc>
          <w:tcPr>
            <w:tcW w:w="24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2480635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22DB46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44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442D2DD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4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2A04F3D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4E823A9B" w14:textId="77777777" w:rsidR="002130B0" w:rsidRPr="008D3CC4" w:rsidRDefault="002130B0" w:rsidP="002130B0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Evaluation Areas/Aspects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(e.g., leadership, effectiveness of teaching &amp; assessment, learning resources, partnerships, etc.)</w:t>
      </w:r>
    </w:p>
    <w:p w14:paraId="750F2D7D" w14:textId="77777777" w:rsidR="002130B0" w:rsidRPr="008D3CC4" w:rsidRDefault="002130B0" w:rsidP="002130B0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Evaluation Sources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(students, graduates, alumni, faculty, program leaders, administrative staff, employers, independent reviewers, and others (specify)</w:t>
      </w:r>
    </w:p>
    <w:p w14:paraId="625104CD" w14:textId="77777777" w:rsidR="002130B0" w:rsidRPr="008D3CC4" w:rsidRDefault="002130B0" w:rsidP="002130B0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Evaluation Methods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(e.g., Surveys, interviews, visits, etc.)</w:t>
      </w:r>
    </w:p>
    <w:p w14:paraId="593217FE" w14:textId="77777777" w:rsidR="002130B0" w:rsidRPr="008D3CC4" w:rsidRDefault="002130B0" w:rsidP="002130B0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Evaluation Time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(e.g., beginning of semesters, end of academic year, etc.)</w:t>
      </w:r>
    </w:p>
    <w:p w14:paraId="275FCB18" w14:textId="77777777" w:rsidR="002130B0" w:rsidRPr="00C71959" w:rsidRDefault="002130B0" w:rsidP="002130B0">
      <w:pPr>
        <w:rPr>
          <w:b/>
          <w:bCs/>
        </w:rPr>
      </w:pPr>
      <w:r w:rsidRPr="00C71959">
        <w:rPr>
          <w:b/>
          <w:bCs/>
          <w:color w:val="C00000"/>
        </w:rPr>
        <w:t>8</w:t>
      </w:r>
      <w:r>
        <w:rPr>
          <w:b/>
          <w:bCs/>
          <w:color w:val="C00000"/>
        </w:rPr>
        <w:t>.</w:t>
      </w:r>
      <w:r w:rsidRPr="00C71959">
        <w:rPr>
          <w:b/>
          <w:bCs/>
          <w:color w:val="C00000"/>
        </w:rPr>
        <w:t xml:space="preserve"> </w:t>
      </w:r>
      <w:r w:rsidRPr="00C71959">
        <w:rPr>
          <w:b/>
          <w:bCs/>
        </w:rPr>
        <w:t>Program KPIs*</w:t>
      </w:r>
    </w:p>
    <w:p w14:paraId="20FF10F7" w14:textId="77777777" w:rsidR="002130B0" w:rsidRDefault="002130B0" w:rsidP="002130B0">
      <w:pPr>
        <w:rPr>
          <w:lang w:bidi="ar-EG"/>
        </w:rPr>
      </w:pPr>
      <w:r>
        <w:rPr>
          <w:lang w:bidi="ar-EG"/>
        </w:rPr>
        <w:t>The period to achieve the target ( ......... ) year.</w:t>
      </w:r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938"/>
        <w:gridCol w:w="2593"/>
        <w:gridCol w:w="1219"/>
        <w:gridCol w:w="2103"/>
        <w:gridCol w:w="2101"/>
      </w:tblGrid>
      <w:tr w:rsidR="002130B0" w:rsidRPr="0085472D" w14:paraId="7F493852" w14:textId="77777777" w:rsidTr="00FD190B">
        <w:trPr>
          <w:trHeight w:val="486"/>
          <w:tblHeader/>
        </w:trPr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43AA4E0" w14:textId="77777777" w:rsidR="002130B0" w:rsidRPr="0085472D" w:rsidRDefault="002130B0" w:rsidP="00BD5C2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No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8D41AB7" w14:textId="77777777" w:rsidR="002130B0" w:rsidRPr="0085472D" w:rsidRDefault="002130B0" w:rsidP="00BD5C2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KPIs Code</w:t>
            </w:r>
          </w:p>
        </w:tc>
        <w:tc>
          <w:tcPr>
            <w:tcW w:w="25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C11A357" w14:textId="77777777" w:rsidR="002130B0" w:rsidRPr="0085472D" w:rsidRDefault="002130B0" w:rsidP="00BD5C2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KPIs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B417AC" w14:textId="77777777" w:rsidR="002130B0" w:rsidRPr="0085472D" w:rsidRDefault="002130B0" w:rsidP="00BD5C2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Target</w:t>
            </w:r>
          </w:p>
        </w:tc>
        <w:tc>
          <w:tcPr>
            <w:tcW w:w="210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6FCFDDF" w14:textId="77777777" w:rsidR="002130B0" w:rsidRPr="0085472D" w:rsidRDefault="002130B0" w:rsidP="00BD5C2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Measurement Methods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A42C6D" w14:textId="77777777" w:rsidR="002130B0" w:rsidRPr="0085472D" w:rsidRDefault="002130B0" w:rsidP="00BD5C2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Measurement Time</w:t>
            </w:r>
          </w:p>
        </w:tc>
      </w:tr>
      <w:tr w:rsidR="002130B0" w:rsidRPr="0085472D" w14:paraId="0D4B6255" w14:textId="77777777" w:rsidTr="00FD190B"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702A31E" w14:textId="77777777" w:rsidR="002130B0" w:rsidRPr="0085472D" w:rsidRDefault="002130B0" w:rsidP="00BD5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B387D27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593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263768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2285C88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03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72BFC0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01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A32E36A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2130B0" w:rsidRPr="0085472D" w14:paraId="644E3201" w14:textId="77777777" w:rsidTr="00FD190B">
        <w:tc>
          <w:tcPr>
            <w:tcW w:w="9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07FE12" w14:textId="77777777" w:rsidR="002130B0" w:rsidRPr="0085472D" w:rsidRDefault="002130B0" w:rsidP="00BD5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9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DAAABF0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5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7930741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2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E8A2632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4E84759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E05EC7D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2130B0" w:rsidRPr="0085472D" w14:paraId="5AE701B9" w14:textId="77777777" w:rsidTr="00FD190B">
        <w:tc>
          <w:tcPr>
            <w:tcW w:w="9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E12BDA" w14:textId="77777777" w:rsidR="002130B0" w:rsidRPr="0085472D" w:rsidRDefault="002130B0" w:rsidP="00BD5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3</w:t>
            </w:r>
          </w:p>
        </w:tc>
        <w:tc>
          <w:tcPr>
            <w:tcW w:w="9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1BB8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5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3A02D4D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2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2F69315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53145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2EFF717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2130B0" w:rsidRPr="0085472D" w14:paraId="2A30B6E7" w14:textId="77777777" w:rsidTr="00FD190B">
        <w:tc>
          <w:tcPr>
            <w:tcW w:w="9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3A0446" w14:textId="77777777" w:rsidR="002130B0" w:rsidRPr="0085472D" w:rsidRDefault="002130B0" w:rsidP="00BD5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9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BC2EB1D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5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FC290C6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2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638E296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F594247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E505098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2130B0" w:rsidRPr="0085472D" w14:paraId="23D904A4" w14:textId="77777777" w:rsidTr="00FD190B">
        <w:tc>
          <w:tcPr>
            <w:tcW w:w="9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E59409" w14:textId="77777777" w:rsidR="002130B0" w:rsidRPr="0085472D" w:rsidRDefault="002130B0" w:rsidP="00BD5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5</w:t>
            </w:r>
          </w:p>
        </w:tc>
        <w:tc>
          <w:tcPr>
            <w:tcW w:w="9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76CE81F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5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811D8B5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2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FB383BA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4D14698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B8E0EC2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2130B0" w:rsidRPr="0085472D" w14:paraId="7ADA4DAA" w14:textId="77777777" w:rsidTr="00FD190B">
        <w:tc>
          <w:tcPr>
            <w:tcW w:w="93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93CB16" w14:textId="77777777" w:rsidR="002130B0" w:rsidRPr="0085472D" w:rsidRDefault="002130B0" w:rsidP="00BD5C2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85472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......</w:t>
            </w:r>
          </w:p>
        </w:tc>
        <w:tc>
          <w:tcPr>
            <w:tcW w:w="93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BE2FE15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59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E3A4578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21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C87DE45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0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366B017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0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57E56F2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</w:tbl>
    <w:p w14:paraId="3BAB6D69" w14:textId="4502D0B3" w:rsidR="008645E8" w:rsidRDefault="002130B0" w:rsidP="002130B0">
      <w:pPr>
        <w:pStyle w:val="a3"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/>
          <w:sz w:val="20"/>
          <w:szCs w:val="20"/>
          <w:lang w:bidi="ar-EG"/>
        </w:rPr>
        <w:t>* including KPIs required by NCAAA</w:t>
      </w:r>
    </w:p>
    <w:p w14:paraId="23E2651A" w14:textId="6A2F826D" w:rsidR="002130B0" w:rsidRPr="00317790" w:rsidRDefault="002130B0" w:rsidP="002130B0">
      <w:pPr>
        <w:pStyle w:val="a3"/>
        <w:ind w:right="43"/>
        <w:jc w:val="lowKashida"/>
        <w:rPr>
          <w:rFonts w:asciiTheme="majorBidi" w:hAnsiTheme="majorBidi" w:cstheme="majorBidi"/>
          <w:sz w:val="6"/>
          <w:szCs w:val="6"/>
          <w:lang w:bidi="ar-EG"/>
        </w:rPr>
      </w:pPr>
      <w:r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</w:p>
    <w:p w14:paraId="369288AD" w14:textId="6704E278" w:rsidR="00955F45" w:rsidRPr="00C93973" w:rsidRDefault="009D1EAB" w:rsidP="009D1EAB">
      <w:pPr>
        <w:pStyle w:val="1"/>
        <w:rPr>
          <w:color w:val="365F91" w:themeColor="accent1" w:themeShade="BF"/>
          <w:rtl/>
        </w:rPr>
      </w:pPr>
      <w:bookmarkStart w:id="20" w:name="_Toc532159378"/>
      <w:bookmarkStart w:id="21" w:name="_Toc39765034"/>
      <w:r>
        <w:rPr>
          <w:color w:val="365F91" w:themeColor="accent1" w:themeShade="BF"/>
        </w:rPr>
        <w:t>j</w:t>
      </w:r>
      <w:r w:rsidR="00955F45" w:rsidRPr="000F62F5">
        <w:rPr>
          <w:color w:val="365F91" w:themeColor="accent1" w:themeShade="BF"/>
        </w:rPr>
        <w:t xml:space="preserve">. </w:t>
      </w:r>
      <w:r w:rsidR="00955F45">
        <w:rPr>
          <w:color w:val="365F91" w:themeColor="accent1" w:themeShade="BF"/>
        </w:rPr>
        <w:t>Specification A</w:t>
      </w:r>
      <w:r w:rsidR="00955F45" w:rsidRPr="005252D5">
        <w:rPr>
          <w:color w:val="365F91" w:themeColor="accent1" w:themeShade="BF"/>
        </w:rPr>
        <w:t xml:space="preserve">pproval </w:t>
      </w:r>
      <w:bookmarkEnd w:id="20"/>
      <w:r w:rsidR="00A35371">
        <w:rPr>
          <w:color w:val="365F91" w:themeColor="accent1" w:themeShade="BF"/>
        </w:rPr>
        <w:t>Authority</w:t>
      </w:r>
      <w:bookmarkEnd w:id="2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0"/>
        <w:gridCol w:w="7351"/>
      </w:tblGrid>
      <w:tr w:rsidR="00955F45" w:rsidRPr="002A1155" w14:paraId="0AF3CB83" w14:textId="77777777" w:rsidTr="00105EC0">
        <w:trPr>
          <w:trHeight w:val="454"/>
        </w:trPr>
        <w:tc>
          <w:tcPr>
            <w:tcW w:w="2540" w:type="dxa"/>
            <w:shd w:val="clear" w:color="auto" w:fill="auto"/>
            <w:vAlign w:val="center"/>
          </w:tcPr>
          <w:p w14:paraId="2E9220AD" w14:textId="77777777" w:rsidR="00955F45" w:rsidRPr="00105EC0" w:rsidRDefault="00955F45" w:rsidP="00BD5C2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5EC0">
              <w:rPr>
                <w:rFonts w:asciiTheme="majorBidi" w:hAnsiTheme="majorBidi" w:cstheme="majorBidi"/>
                <w:b/>
                <w:bCs/>
              </w:rPr>
              <w:t>Council / Committee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36FC5FCB" w14:textId="77777777" w:rsidR="00955F45" w:rsidRPr="00EF34D7" w:rsidRDefault="00955F45" w:rsidP="00BD5C2F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  <w:rtl/>
              </w:rPr>
            </w:pPr>
          </w:p>
        </w:tc>
      </w:tr>
      <w:tr w:rsidR="00955F45" w:rsidRPr="002A1155" w14:paraId="5DE78E70" w14:textId="77777777" w:rsidTr="00105EC0">
        <w:trPr>
          <w:trHeight w:val="454"/>
        </w:trPr>
        <w:tc>
          <w:tcPr>
            <w:tcW w:w="2540" w:type="dxa"/>
            <w:shd w:val="clear" w:color="auto" w:fill="auto"/>
            <w:vAlign w:val="center"/>
          </w:tcPr>
          <w:p w14:paraId="45D30F1F" w14:textId="77777777" w:rsidR="00955F45" w:rsidRPr="00105EC0" w:rsidRDefault="00955F45" w:rsidP="00BD5C2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5EC0">
              <w:rPr>
                <w:rFonts w:asciiTheme="majorBidi" w:hAnsiTheme="majorBidi" w:cstheme="majorBidi"/>
                <w:b/>
                <w:bCs/>
              </w:rPr>
              <w:t>Reference No.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4CF7EA62" w14:textId="77777777" w:rsidR="00955F45" w:rsidRPr="00EF34D7" w:rsidRDefault="00955F45" w:rsidP="00BD5C2F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  <w:rtl/>
              </w:rPr>
            </w:pPr>
          </w:p>
        </w:tc>
      </w:tr>
      <w:tr w:rsidR="00955F45" w:rsidRPr="002A1155" w14:paraId="4EB2C4EB" w14:textId="77777777" w:rsidTr="00105EC0">
        <w:trPr>
          <w:trHeight w:val="454"/>
        </w:trPr>
        <w:tc>
          <w:tcPr>
            <w:tcW w:w="2540" w:type="dxa"/>
            <w:shd w:val="clear" w:color="auto" w:fill="auto"/>
            <w:vAlign w:val="center"/>
          </w:tcPr>
          <w:p w14:paraId="17503A8D" w14:textId="77777777" w:rsidR="00955F45" w:rsidRPr="00105EC0" w:rsidRDefault="00955F45" w:rsidP="00BD5C2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05EC0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7BE30138" w14:textId="77777777" w:rsidR="00955F45" w:rsidRPr="00EF34D7" w:rsidRDefault="00955F45" w:rsidP="00BD5C2F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  <w:rtl/>
              </w:rPr>
            </w:pPr>
          </w:p>
        </w:tc>
      </w:tr>
      <w:bookmarkEnd w:id="0"/>
    </w:tbl>
    <w:p w14:paraId="58EB75DE" w14:textId="77777777" w:rsidR="00F44E7C" w:rsidRPr="00317790" w:rsidRDefault="00F44E7C" w:rsidP="00317790">
      <w:pPr>
        <w:ind w:left="360" w:right="43"/>
        <w:jc w:val="center"/>
        <w:rPr>
          <w:rFonts w:asciiTheme="majorBidi" w:hAnsiTheme="majorBidi" w:cstheme="majorBidi"/>
          <w:b/>
          <w:bCs/>
          <w:sz w:val="2"/>
          <w:szCs w:val="2"/>
        </w:rPr>
      </w:pPr>
    </w:p>
    <w:sectPr w:rsidR="00F44E7C" w:rsidRPr="00317790" w:rsidSect="003413FB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134" w:right="851" w:bottom="1843" w:left="1134" w:header="62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7BFFA" w14:textId="77777777" w:rsidR="002016D4" w:rsidRDefault="002016D4">
      <w:r>
        <w:separator/>
      </w:r>
    </w:p>
  </w:endnote>
  <w:endnote w:type="continuationSeparator" w:id="0">
    <w:p w14:paraId="27C80DD7" w14:textId="77777777" w:rsidR="002016D4" w:rsidRDefault="0020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altName w:val="MS Gothic"/>
    <w:panose1 w:val="00000000000000000000"/>
    <w:charset w:val="B2"/>
    <w:family w:val="auto"/>
    <w:pitch w:val="variable"/>
    <w:sig w:usb0="02942000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BF33B" w14:textId="77777777" w:rsidR="00FD190B" w:rsidRDefault="00FD19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573ED4D5" w14:textId="77777777" w:rsidR="00FD190B" w:rsidRDefault="00FD190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Content>
      <w:p w14:paraId="2DB1838D" w14:textId="7B7FC96C" w:rsidR="00FD190B" w:rsidRDefault="009D1EAB" w:rsidP="009D1EAB">
        <w:pPr>
          <w:pStyle w:val="a3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58B828B7" wp14:editId="40F13B3A">
              <wp:simplePos x="0" y="0"/>
              <wp:positionH relativeFrom="column">
                <wp:posOffset>-718820</wp:posOffset>
              </wp:positionH>
              <wp:positionV relativeFrom="paragraph">
                <wp:posOffset>-381000</wp:posOffset>
              </wp:positionV>
              <wp:extent cx="7308850" cy="761365"/>
              <wp:effectExtent l="0" t="0" r="635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50" cy="761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069BFE6" wp14:editId="705F370F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79D222" w14:textId="77777777" w:rsidR="009D1EAB" w:rsidRPr="00705C7E" w:rsidRDefault="009D1EAB" w:rsidP="009D1EAB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69BFE6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46.65pt;margin-top:-15.2pt;width:45.6pt;height:31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" filled="f" stroked="f" strokeweight=".5pt">
                  <v:textbox>
                    <w:txbxContent>
                      <w:p w14:paraId="3F79D222" w14:textId="77777777" w:rsidR="009D1EAB" w:rsidRPr="00705C7E" w:rsidRDefault="009D1EAB" w:rsidP="009D1EAB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70BC5" w14:textId="77777777" w:rsidR="002016D4" w:rsidRDefault="002016D4">
      <w:r>
        <w:separator/>
      </w:r>
    </w:p>
  </w:footnote>
  <w:footnote w:type="continuationSeparator" w:id="0">
    <w:p w14:paraId="3E4BBF0F" w14:textId="77777777" w:rsidR="002016D4" w:rsidRDefault="00201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F8C23" w14:textId="39DF3CD5" w:rsidR="00FD190B" w:rsidRDefault="00FD190B" w:rsidP="00BC010B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33C50" w14:textId="77777777" w:rsidR="00FD190B" w:rsidRDefault="00FD190B">
    <w:pPr>
      <w:pStyle w:val="a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C80866" wp14:editId="79DD4CFB">
          <wp:simplePos x="0" y="0"/>
          <wp:positionH relativeFrom="column">
            <wp:posOffset>-737343</wp:posOffset>
          </wp:positionH>
          <wp:positionV relativeFrom="paragraph">
            <wp:posOffset>-251575</wp:posOffset>
          </wp:positionV>
          <wp:extent cx="7380531" cy="10437499"/>
          <wp:effectExtent l="0" t="0" r="0" b="1905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701 pstgradu  SP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531" cy="10437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4797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910FA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46FCB"/>
    <w:multiLevelType w:val="hybridMultilevel"/>
    <w:tmpl w:val="776CFBC8"/>
    <w:lvl w:ilvl="0" w:tplc="808C17CE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20EE9"/>
    <w:multiLevelType w:val="hybridMultilevel"/>
    <w:tmpl w:val="CC52F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D6228"/>
    <w:multiLevelType w:val="hybridMultilevel"/>
    <w:tmpl w:val="D0782A2C"/>
    <w:lvl w:ilvl="0" w:tplc="AFE2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988"/>
    <w:rsid w:val="00002EEC"/>
    <w:rsid w:val="00003D2E"/>
    <w:rsid w:val="00003FC4"/>
    <w:rsid w:val="00005CAC"/>
    <w:rsid w:val="0001024F"/>
    <w:rsid w:val="00010446"/>
    <w:rsid w:val="00013CCA"/>
    <w:rsid w:val="00015606"/>
    <w:rsid w:val="000202CA"/>
    <w:rsid w:val="00020CA1"/>
    <w:rsid w:val="00024BAA"/>
    <w:rsid w:val="000250D2"/>
    <w:rsid w:val="00026D18"/>
    <w:rsid w:val="00030E4D"/>
    <w:rsid w:val="00030E95"/>
    <w:rsid w:val="00032D6C"/>
    <w:rsid w:val="00033299"/>
    <w:rsid w:val="00035452"/>
    <w:rsid w:val="0003583D"/>
    <w:rsid w:val="00037270"/>
    <w:rsid w:val="00040C89"/>
    <w:rsid w:val="000427B3"/>
    <w:rsid w:val="00042B2E"/>
    <w:rsid w:val="000450E3"/>
    <w:rsid w:val="000475A3"/>
    <w:rsid w:val="000507C8"/>
    <w:rsid w:val="00050FFD"/>
    <w:rsid w:val="0005114A"/>
    <w:rsid w:val="0005416B"/>
    <w:rsid w:val="00054D3B"/>
    <w:rsid w:val="00055960"/>
    <w:rsid w:val="0005737C"/>
    <w:rsid w:val="000574C7"/>
    <w:rsid w:val="00062390"/>
    <w:rsid w:val="0006314B"/>
    <w:rsid w:val="00063FFC"/>
    <w:rsid w:val="00064628"/>
    <w:rsid w:val="000653D8"/>
    <w:rsid w:val="0006606F"/>
    <w:rsid w:val="00066B2A"/>
    <w:rsid w:val="0007087E"/>
    <w:rsid w:val="00070EF9"/>
    <w:rsid w:val="000715BF"/>
    <w:rsid w:val="000717D7"/>
    <w:rsid w:val="000724DE"/>
    <w:rsid w:val="00072DEA"/>
    <w:rsid w:val="00073048"/>
    <w:rsid w:val="00076ED8"/>
    <w:rsid w:val="00076EEC"/>
    <w:rsid w:val="0007708E"/>
    <w:rsid w:val="00077F79"/>
    <w:rsid w:val="000811B3"/>
    <w:rsid w:val="00081809"/>
    <w:rsid w:val="00082582"/>
    <w:rsid w:val="00086238"/>
    <w:rsid w:val="00094961"/>
    <w:rsid w:val="000A4F2F"/>
    <w:rsid w:val="000A5ADF"/>
    <w:rsid w:val="000A5F76"/>
    <w:rsid w:val="000A6571"/>
    <w:rsid w:val="000B139F"/>
    <w:rsid w:val="000B2E1C"/>
    <w:rsid w:val="000B3C80"/>
    <w:rsid w:val="000B4A9F"/>
    <w:rsid w:val="000B6AF9"/>
    <w:rsid w:val="000B715A"/>
    <w:rsid w:val="000B73D2"/>
    <w:rsid w:val="000C08C3"/>
    <w:rsid w:val="000C2742"/>
    <w:rsid w:val="000C6EBE"/>
    <w:rsid w:val="000D364B"/>
    <w:rsid w:val="000D5BE4"/>
    <w:rsid w:val="000D65F2"/>
    <w:rsid w:val="000E080B"/>
    <w:rsid w:val="000E16CB"/>
    <w:rsid w:val="000E2695"/>
    <w:rsid w:val="000E6FAB"/>
    <w:rsid w:val="000E7016"/>
    <w:rsid w:val="000F329E"/>
    <w:rsid w:val="000F4365"/>
    <w:rsid w:val="000F49EC"/>
    <w:rsid w:val="000F54A0"/>
    <w:rsid w:val="00100CD6"/>
    <w:rsid w:val="00104E57"/>
    <w:rsid w:val="00105EC0"/>
    <w:rsid w:val="0011132F"/>
    <w:rsid w:val="00115746"/>
    <w:rsid w:val="0011701D"/>
    <w:rsid w:val="0012080F"/>
    <w:rsid w:val="00121384"/>
    <w:rsid w:val="00124671"/>
    <w:rsid w:val="00126A75"/>
    <w:rsid w:val="0013016B"/>
    <w:rsid w:val="00131846"/>
    <w:rsid w:val="00132BAA"/>
    <w:rsid w:val="00135E3E"/>
    <w:rsid w:val="00137CBF"/>
    <w:rsid w:val="001500F4"/>
    <w:rsid w:val="001549C5"/>
    <w:rsid w:val="00157FDC"/>
    <w:rsid w:val="00162E53"/>
    <w:rsid w:val="00166F7B"/>
    <w:rsid w:val="00167738"/>
    <w:rsid w:val="00170A1F"/>
    <w:rsid w:val="001714FB"/>
    <w:rsid w:val="00171BC0"/>
    <w:rsid w:val="00173028"/>
    <w:rsid w:val="00180556"/>
    <w:rsid w:val="00180742"/>
    <w:rsid w:val="00181EF9"/>
    <w:rsid w:val="0018307F"/>
    <w:rsid w:val="00183D2F"/>
    <w:rsid w:val="001849A4"/>
    <w:rsid w:val="001862E0"/>
    <w:rsid w:val="0019054C"/>
    <w:rsid w:val="00190CC2"/>
    <w:rsid w:val="001910E6"/>
    <w:rsid w:val="00193041"/>
    <w:rsid w:val="00193278"/>
    <w:rsid w:val="00193A07"/>
    <w:rsid w:val="00194369"/>
    <w:rsid w:val="00195409"/>
    <w:rsid w:val="001A7281"/>
    <w:rsid w:val="001A7BB9"/>
    <w:rsid w:val="001B1AC1"/>
    <w:rsid w:val="001B272D"/>
    <w:rsid w:val="001B2E2E"/>
    <w:rsid w:val="001B398B"/>
    <w:rsid w:val="001B3BF3"/>
    <w:rsid w:val="001B3F77"/>
    <w:rsid w:val="001B4FDE"/>
    <w:rsid w:val="001B52F0"/>
    <w:rsid w:val="001B6AD7"/>
    <w:rsid w:val="001B7089"/>
    <w:rsid w:val="001B7660"/>
    <w:rsid w:val="001C173A"/>
    <w:rsid w:val="001C597F"/>
    <w:rsid w:val="001D253F"/>
    <w:rsid w:val="001D3309"/>
    <w:rsid w:val="001D3A92"/>
    <w:rsid w:val="001D60D6"/>
    <w:rsid w:val="001D6119"/>
    <w:rsid w:val="001D744E"/>
    <w:rsid w:val="001E03AF"/>
    <w:rsid w:val="001E186B"/>
    <w:rsid w:val="001E278B"/>
    <w:rsid w:val="001E38A3"/>
    <w:rsid w:val="001E6F19"/>
    <w:rsid w:val="001F01E9"/>
    <w:rsid w:val="001F092C"/>
    <w:rsid w:val="001F1FEF"/>
    <w:rsid w:val="001F246C"/>
    <w:rsid w:val="001F52BA"/>
    <w:rsid w:val="001F66EB"/>
    <w:rsid w:val="001F6856"/>
    <w:rsid w:val="001F6B66"/>
    <w:rsid w:val="001F7606"/>
    <w:rsid w:val="00200319"/>
    <w:rsid w:val="002016D4"/>
    <w:rsid w:val="00201D6D"/>
    <w:rsid w:val="00203CEE"/>
    <w:rsid w:val="00205D4B"/>
    <w:rsid w:val="00205F0C"/>
    <w:rsid w:val="00207848"/>
    <w:rsid w:val="0021087A"/>
    <w:rsid w:val="00213038"/>
    <w:rsid w:val="002130B0"/>
    <w:rsid w:val="00214566"/>
    <w:rsid w:val="00214EAE"/>
    <w:rsid w:val="002179D1"/>
    <w:rsid w:val="0022188B"/>
    <w:rsid w:val="002230AB"/>
    <w:rsid w:val="002230B9"/>
    <w:rsid w:val="0022375B"/>
    <w:rsid w:val="00223CA4"/>
    <w:rsid w:val="00225944"/>
    <w:rsid w:val="00225B6C"/>
    <w:rsid w:val="00227CE1"/>
    <w:rsid w:val="0023024A"/>
    <w:rsid w:val="002302BE"/>
    <w:rsid w:val="002319A8"/>
    <w:rsid w:val="00233DA0"/>
    <w:rsid w:val="002364BB"/>
    <w:rsid w:val="0023651E"/>
    <w:rsid w:val="00241A31"/>
    <w:rsid w:val="0024586C"/>
    <w:rsid w:val="00250EA4"/>
    <w:rsid w:val="00253EF4"/>
    <w:rsid w:val="00256503"/>
    <w:rsid w:val="0026312B"/>
    <w:rsid w:val="00263C24"/>
    <w:rsid w:val="00263FF4"/>
    <w:rsid w:val="00264F3A"/>
    <w:rsid w:val="00265454"/>
    <w:rsid w:val="00265A1C"/>
    <w:rsid w:val="00266C1B"/>
    <w:rsid w:val="0027031D"/>
    <w:rsid w:val="0027046B"/>
    <w:rsid w:val="00271F94"/>
    <w:rsid w:val="00271FF1"/>
    <w:rsid w:val="00272AF1"/>
    <w:rsid w:val="00280F9B"/>
    <w:rsid w:val="00281264"/>
    <w:rsid w:val="002843CF"/>
    <w:rsid w:val="0028735F"/>
    <w:rsid w:val="00290548"/>
    <w:rsid w:val="00291B93"/>
    <w:rsid w:val="0029258E"/>
    <w:rsid w:val="00292AE4"/>
    <w:rsid w:val="00295A9F"/>
    <w:rsid w:val="00296095"/>
    <w:rsid w:val="002967DD"/>
    <w:rsid w:val="00297B7C"/>
    <w:rsid w:val="002A085A"/>
    <w:rsid w:val="002A56AC"/>
    <w:rsid w:val="002A7406"/>
    <w:rsid w:val="002A7F15"/>
    <w:rsid w:val="002B1508"/>
    <w:rsid w:val="002C081C"/>
    <w:rsid w:val="002C1731"/>
    <w:rsid w:val="002C399B"/>
    <w:rsid w:val="002C52AE"/>
    <w:rsid w:val="002C7DE0"/>
    <w:rsid w:val="002D0A73"/>
    <w:rsid w:val="002D1DA4"/>
    <w:rsid w:val="002D2019"/>
    <w:rsid w:val="002D2C96"/>
    <w:rsid w:val="002D7468"/>
    <w:rsid w:val="002E092F"/>
    <w:rsid w:val="002E6F82"/>
    <w:rsid w:val="002F2E8C"/>
    <w:rsid w:val="002F467F"/>
    <w:rsid w:val="002F546D"/>
    <w:rsid w:val="003019A8"/>
    <w:rsid w:val="00303309"/>
    <w:rsid w:val="00304758"/>
    <w:rsid w:val="00304E8A"/>
    <w:rsid w:val="00305BB3"/>
    <w:rsid w:val="0030670C"/>
    <w:rsid w:val="0030720D"/>
    <w:rsid w:val="00315465"/>
    <w:rsid w:val="00316E13"/>
    <w:rsid w:val="00317790"/>
    <w:rsid w:val="00320C35"/>
    <w:rsid w:val="00323BE6"/>
    <w:rsid w:val="00324FA2"/>
    <w:rsid w:val="0032685A"/>
    <w:rsid w:val="0033015F"/>
    <w:rsid w:val="00331F3A"/>
    <w:rsid w:val="00336CCD"/>
    <w:rsid w:val="00336D62"/>
    <w:rsid w:val="00340EDB"/>
    <w:rsid w:val="003413FB"/>
    <w:rsid w:val="00346495"/>
    <w:rsid w:val="00354220"/>
    <w:rsid w:val="003558E8"/>
    <w:rsid w:val="003563D5"/>
    <w:rsid w:val="00357852"/>
    <w:rsid w:val="00357EBD"/>
    <w:rsid w:val="00362715"/>
    <w:rsid w:val="00364DBA"/>
    <w:rsid w:val="0036738D"/>
    <w:rsid w:val="00370F15"/>
    <w:rsid w:val="00373728"/>
    <w:rsid w:val="003744D0"/>
    <w:rsid w:val="00375A40"/>
    <w:rsid w:val="0037694C"/>
    <w:rsid w:val="003839C8"/>
    <w:rsid w:val="00385CF0"/>
    <w:rsid w:val="003911FE"/>
    <w:rsid w:val="0039228E"/>
    <w:rsid w:val="00392E1A"/>
    <w:rsid w:val="003955E2"/>
    <w:rsid w:val="00395780"/>
    <w:rsid w:val="00396341"/>
    <w:rsid w:val="00396897"/>
    <w:rsid w:val="003A3337"/>
    <w:rsid w:val="003A5389"/>
    <w:rsid w:val="003B05C5"/>
    <w:rsid w:val="003B27D7"/>
    <w:rsid w:val="003B3206"/>
    <w:rsid w:val="003B5393"/>
    <w:rsid w:val="003B5526"/>
    <w:rsid w:val="003B6092"/>
    <w:rsid w:val="003B6133"/>
    <w:rsid w:val="003B7158"/>
    <w:rsid w:val="003B7296"/>
    <w:rsid w:val="003C04A4"/>
    <w:rsid w:val="003C17C3"/>
    <w:rsid w:val="003C2C69"/>
    <w:rsid w:val="003C5602"/>
    <w:rsid w:val="003C6D57"/>
    <w:rsid w:val="003C7640"/>
    <w:rsid w:val="003D01A3"/>
    <w:rsid w:val="003D266B"/>
    <w:rsid w:val="003D6717"/>
    <w:rsid w:val="003E1407"/>
    <w:rsid w:val="003E1A8B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4678"/>
    <w:rsid w:val="00417A9F"/>
    <w:rsid w:val="00417D82"/>
    <w:rsid w:val="0042215F"/>
    <w:rsid w:val="00422384"/>
    <w:rsid w:val="004259D8"/>
    <w:rsid w:val="00430A1A"/>
    <w:rsid w:val="004322A3"/>
    <w:rsid w:val="00432E16"/>
    <w:rsid w:val="0043309E"/>
    <w:rsid w:val="00435432"/>
    <w:rsid w:val="0044026A"/>
    <w:rsid w:val="00441A28"/>
    <w:rsid w:val="004439C9"/>
    <w:rsid w:val="00445A68"/>
    <w:rsid w:val="00446A48"/>
    <w:rsid w:val="00451F66"/>
    <w:rsid w:val="00453127"/>
    <w:rsid w:val="004546CD"/>
    <w:rsid w:val="00455A0D"/>
    <w:rsid w:val="00463022"/>
    <w:rsid w:val="00463485"/>
    <w:rsid w:val="00465962"/>
    <w:rsid w:val="0046622F"/>
    <w:rsid w:val="0046637E"/>
    <w:rsid w:val="00467AC7"/>
    <w:rsid w:val="00470372"/>
    <w:rsid w:val="00471232"/>
    <w:rsid w:val="00472094"/>
    <w:rsid w:val="00474D27"/>
    <w:rsid w:val="00474F31"/>
    <w:rsid w:val="00474FB0"/>
    <w:rsid w:val="00476F96"/>
    <w:rsid w:val="00480F2A"/>
    <w:rsid w:val="00481EB8"/>
    <w:rsid w:val="00482229"/>
    <w:rsid w:val="00485562"/>
    <w:rsid w:val="004863BB"/>
    <w:rsid w:val="004913BB"/>
    <w:rsid w:val="00493FC4"/>
    <w:rsid w:val="004944BA"/>
    <w:rsid w:val="004A031D"/>
    <w:rsid w:val="004A161E"/>
    <w:rsid w:val="004A2C6D"/>
    <w:rsid w:val="004A3ADA"/>
    <w:rsid w:val="004A61B7"/>
    <w:rsid w:val="004A7345"/>
    <w:rsid w:val="004B05B5"/>
    <w:rsid w:val="004B2732"/>
    <w:rsid w:val="004B464E"/>
    <w:rsid w:val="004B6683"/>
    <w:rsid w:val="004B6EC4"/>
    <w:rsid w:val="004B7733"/>
    <w:rsid w:val="004C2DDD"/>
    <w:rsid w:val="004D02FF"/>
    <w:rsid w:val="004D155C"/>
    <w:rsid w:val="004D3192"/>
    <w:rsid w:val="004D3407"/>
    <w:rsid w:val="004D581D"/>
    <w:rsid w:val="004E0CBD"/>
    <w:rsid w:val="004E1165"/>
    <w:rsid w:val="004E1D6E"/>
    <w:rsid w:val="004E3657"/>
    <w:rsid w:val="004E5664"/>
    <w:rsid w:val="004E5C1C"/>
    <w:rsid w:val="004E702D"/>
    <w:rsid w:val="004E7612"/>
    <w:rsid w:val="004F054A"/>
    <w:rsid w:val="004F2761"/>
    <w:rsid w:val="004F2CBB"/>
    <w:rsid w:val="005001E2"/>
    <w:rsid w:val="00501791"/>
    <w:rsid w:val="0050189B"/>
    <w:rsid w:val="00502621"/>
    <w:rsid w:val="005030EB"/>
    <w:rsid w:val="00503860"/>
    <w:rsid w:val="00504A1E"/>
    <w:rsid w:val="0050568C"/>
    <w:rsid w:val="00507A4F"/>
    <w:rsid w:val="005109C6"/>
    <w:rsid w:val="0051214E"/>
    <w:rsid w:val="0051401D"/>
    <w:rsid w:val="00514877"/>
    <w:rsid w:val="0051606A"/>
    <w:rsid w:val="0051775B"/>
    <w:rsid w:val="005241AA"/>
    <w:rsid w:val="00524545"/>
    <w:rsid w:val="00524BDF"/>
    <w:rsid w:val="00526133"/>
    <w:rsid w:val="00530450"/>
    <w:rsid w:val="005339AF"/>
    <w:rsid w:val="005364B9"/>
    <w:rsid w:val="005375C9"/>
    <w:rsid w:val="00540380"/>
    <w:rsid w:val="00541516"/>
    <w:rsid w:val="00542C1F"/>
    <w:rsid w:val="00542C5F"/>
    <w:rsid w:val="00542CCF"/>
    <w:rsid w:val="0054609F"/>
    <w:rsid w:val="005526C3"/>
    <w:rsid w:val="00552A13"/>
    <w:rsid w:val="00552F88"/>
    <w:rsid w:val="005545D3"/>
    <w:rsid w:val="00557CF9"/>
    <w:rsid w:val="00560F65"/>
    <w:rsid w:val="00562BF0"/>
    <w:rsid w:val="005656E4"/>
    <w:rsid w:val="0056645F"/>
    <w:rsid w:val="00567846"/>
    <w:rsid w:val="00567D9E"/>
    <w:rsid w:val="00571663"/>
    <w:rsid w:val="00574AC7"/>
    <w:rsid w:val="00580404"/>
    <w:rsid w:val="00581E69"/>
    <w:rsid w:val="005865D3"/>
    <w:rsid w:val="0059243D"/>
    <w:rsid w:val="005953FB"/>
    <w:rsid w:val="0059606C"/>
    <w:rsid w:val="005966C7"/>
    <w:rsid w:val="005A0469"/>
    <w:rsid w:val="005A078F"/>
    <w:rsid w:val="005A23F7"/>
    <w:rsid w:val="005A296F"/>
    <w:rsid w:val="005A4C8D"/>
    <w:rsid w:val="005A4FDF"/>
    <w:rsid w:val="005A534A"/>
    <w:rsid w:val="005B1062"/>
    <w:rsid w:val="005B4593"/>
    <w:rsid w:val="005B4F0E"/>
    <w:rsid w:val="005B6D90"/>
    <w:rsid w:val="005B705F"/>
    <w:rsid w:val="005B7067"/>
    <w:rsid w:val="005B7E77"/>
    <w:rsid w:val="005C3796"/>
    <w:rsid w:val="005C3E33"/>
    <w:rsid w:val="005C521C"/>
    <w:rsid w:val="005C68D6"/>
    <w:rsid w:val="005D1847"/>
    <w:rsid w:val="005D5631"/>
    <w:rsid w:val="005D5A08"/>
    <w:rsid w:val="005D65E6"/>
    <w:rsid w:val="005D7F48"/>
    <w:rsid w:val="005E3C0B"/>
    <w:rsid w:val="005E4976"/>
    <w:rsid w:val="005E6510"/>
    <w:rsid w:val="005E676A"/>
    <w:rsid w:val="005E6CCE"/>
    <w:rsid w:val="005E7168"/>
    <w:rsid w:val="005E77E2"/>
    <w:rsid w:val="005F0538"/>
    <w:rsid w:val="005F0780"/>
    <w:rsid w:val="005F1A08"/>
    <w:rsid w:val="005F3E55"/>
    <w:rsid w:val="005F4BA1"/>
    <w:rsid w:val="005F6086"/>
    <w:rsid w:val="005F7475"/>
    <w:rsid w:val="00600F38"/>
    <w:rsid w:val="00600F3F"/>
    <w:rsid w:val="00601741"/>
    <w:rsid w:val="006020EE"/>
    <w:rsid w:val="00605BAF"/>
    <w:rsid w:val="006100AB"/>
    <w:rsid w:val="006134E8"/>
    <w:rsid w:val="00620275"/>
    <w:rsid w:val="006207A9"/>
    <w:rsid w:val="0062127C"/>
    <w:rsid w:val="00622ABE"/>
    <w:rsid w:val="006311A6"/>
    <w:rsid w:val="00632F55"/>
    <w:rsid w:val="00636394"/>
    <w:rsid w:val="0063773C"/>
    <w:rsid w:val="00637BAC"/>
    <w:rsid w:val="006432D3"/>
    <w:rsid w:val="006501F7"/>
    <w:rsid w:val="00650B4B"/>
    <w:rsid w:val="006520F5"/>
    <w:rsid w:val="00654512"/>
    <w:rsid w:val="00654823"/>
    <w:rsid w:val="00654F8D"/>
    <w:rsid w:val="0065503A"/>
    <w:rsid w:val="00656D7E"/>
    <w:rsid w:val="00656FAA"/>
    <w:rsid w:val="00663EDA"/>
    <w:rsid w:val="00664F35"/>
    <w:rsid w:val="0067044E"/>
    <w:rsid w:val="006739C3"/>
    <w:rsid w:val="00680CE0"/>
    <w:rsid w:val="006833BF"/>
    <w:rsid w:val="00683864"/>
    <w:rsid w:val="00685AED"/>
    <w:rsid w:val="00685DA0"/>
    <w:rsid w:val="00691777"/>
    <w:rsid w:val="006917DE"/>
    <w:rsid w:val="006938E2"/>
    <w:rsid w:val="00693CE8"/>
    <w:rsid w:val="00696774"/>
    <w:rsid w:val="00696B49"/>
    <w:rsid w:val="006A05EF"/>
    <w:rsid w:val="006A1074"/>
    <w:rsid w:val="006A1EC1"/>
    <w:rsid w:val="006B2D42"/>
    <w:rsid w:val="006B4536"/>
    <w:rsid w:val="006B63ED"/>
    <w:rsid w:val="006C1589"/>
    <w:rsid w:val="006C1C73"/>
    <w:rsid w:val="006C1CE4"/>
    <w:rsid w:val="006C217A"/>
    <w:rsid w:val="006C24E7"/>
    <w:rsid w:val="006C3D8E"/>
    <w:rsid w:val="006C4685"/>
    <w:rsid w:val="006C5A60"/>
    <w:rsid w:val="006C7E7C"/>
    <w:rsid w:val="006D079A"/>
    <w:rsid w:val="006D50BE"/>
    <w:rsid w:val="006D6757"/>
    <w:rsid w:val="006E085C"/>
    <w:rsid w:val="006E28CB"/>
    <w:rsid w:val="006E2E0C"/>
    <w:rsid w:val="006F1365"/>
    <w:rsid w:val="006F6494"/>
    <w:rsid w:val="006F67A7"/>
    <w:rsid w:val="007001D1"/>
    <w:rsid w:val="00701E8D"/>
    <w:rsid w:val="00703B6F"/>
    <w:rsid w:val="00710C33"/>
    <w:rsid w:val="00710C3D"/>
    <w:rsid w:val="007118E6"/>
    <w:rsid w:val="0071542C"/>
    <w:rsid w:val="00716DD4"/>
    <w:rsid w:val="0072364B"/>
    <w:rsid w:val="00725322"/>
    <w:rsid w:val="0072609B"/>
    <w:rsid w:val="00726A5F"/>
    <w:rsid w:val="007306C1"/>
    <w:rsid w:val="00730EDF"/>
    <w:rsid w:val="00737629"/>
    <w:rsid w:val="00740A96"/>
    <w:rsid w:val="007514E2"/>
    <w:rsid w:val="007518D2"/>
    <w:rsid w:val="007528F9"/>
    <w:rsid w:val="00755A67"/>
    <w:rsid w:val="00760CE4"/>
    <w:rsid w:val="0077159A"/>
    <w:rsid w:val="00772211"/>
    <w:rsid w:val="00773756"/>
    <w:rsid w:val="00775CAE"/>
    <w:rsid w:val="007766D6"/>
    <w:rsid w:val="0078166C"/>
    <w:rsid w:val="00784CAA"/>
    <w:rsid w:val="00785A63"/>
    <w:rsid w:val="00785A66"/>
    <w:rsid w:val="00785D98"/>
    <w:rsid w:val="00787B20"/>
    <w:rsid w:val="00790FB1"/>
    <w:rsid w:val="00791AFC"/>
    <w:rsid w:val="007927D3"/>
    <w:rsid w:val="007929AF"/>
    <w:rsid w:val="007964E5"/>
    <w:rsid w:val="00797A02"/>
    <w:rsid w:val="007A0C3F"/>
    <w:rsid w:val="007A27C5"/>
    <w:rsid w:val="007A4303"/>
    <w:rsid w:val="007A43F7"/>
    <w:rsid w:val="007A5761"/>
    <w:rsid w:val="007A6F40"/>
    <w:rsid w:val="007B1F0A"/>
    <w:rsid w:val="007B44AC"/>
    <w:rsid w:val="007B4706"/>
    <w:rsid w:val="007B4905"/>
    <w:rsid w:val="007B52C1"/>
    <w:rsid w:val="007B583C"/>
    <w:rsid w:val="007C024C"/>
    <w:rsid w:val="007C1F7E"/>
    <w:rsid w:val="007C26E7"/>
    <w:rsid w:val="007D434C"/>
    <w:rsid w:val="007D45FD"/>
    <w:rsid w:val="007D75CA"/>
    <w:rsid w:val="007D7ECA"/>
    <w:rsid w:val="007E044E"/>
    <w:rsid w:val="007E1EEA"/>
    <w:rsid w:val="007E301A"/>
    <w:rsid w:val="007E3628"/>
    <w:rsid w:val="007E3E23"/>
    <w:rsid w:val="007F08F5"/>
    <w:rsid w:val="007F320D"/>
    <w:rsid w:val="007F63FE"/>
    <w:rsid w:val="00800B4D"/>
    <w:rsid w:val="00802D9C"/>
    <w:rsid w:val="008045D1"/>
    <w:rsid w:val="0080478D"/>
    <w:rsid w:val="00804A54"/>
    <w:rsid w:val="008126E3"/>
    <w:rsid w:val="00813B44"/>
    <w:rsid w:val="00820EDA"/>
    <w:rsid w:val="00821449"/>
    <w:rsid w:val="0082318F"/>
    <w:rsid w:val="00831B74"/>
    <w:rsid w:val="008327DC"/>
    <w:rsid w:val="008361A0"/>
    <w:rsid w:val="0084205B"/>
    <w:rsid w:val="00842261"/>
    <w:rsid w:val="00842B65"/>
    <w:rsid w:val="008445A3"/>
    <w:rsid w:val="00845074"/>
    <w:rsid w:val="0084655A"/>
    <w:rsid w:val="008500B7"/>
    <w:rsid w:val="00851698"/>
    <w:rsid w:val="008516D8"/>
    <w:rsid w:val="008526C7"/>
    <w:rsid w:val="008600DC"/>
    <w:rsid w:val="008640ED"/>
    <w:rsid w:val="008645E8"/>
    <w:rsid w:val="008674B6"/>
    <w:rsid w:val="008676A7"/>
    <w:rsid w:val="00875348"/>
    <w:rsid w:val="00876849"/>
    <w:rsid w:val="00877237"/>
    <w:rsid w:val="00877880"/>
    <w:rsid w:val="008804CA"/>
    <w:rsid w:val="00884306"/>
    <w:rsid w:val="00886520"/>
    <w:rsid w:val="00891BE4"/>
    <w:rsid w:val="00891F3B"/>
    <w:rsid w:val="008A1333"/>
    <w:rsid w:val="008A1CF2"/>
    <w:rsid w:val="008A5687"/>
    <w:rsid w:val="008B35AD"/>
    <w:rsid w:val="008B39AE"/>
    <w:rsid w:val="008B5653"/>
    <w:rsid w:val="008B5B5C"/>
    <w:rsid w:val="008C1BE7"/>
    <w:rsid w:val="008C2545"/>
    <w:rsid w:val="008C3F52"/>
    <w:rsid w:val="008C4B35"/>
    <w:rsid w:val="008C4E53"/>
    <w:rsid w:val="008C6F02"/>
    <w:rsid w:val="008C753C"/>
    <w:rsid w:val="008D1774"/>
    <w:rsid w:val="008D2433"/>
    <w:rsid w:val="008D3964"/>
    <w:rsid w:val="008E30EF"/>
    <w:rsid w:val="008E3347"/>
    <w:rsid w:val="008E558E"/>
    <w:rsid w:val="008F1AFF"/>
    <w:rsid w:val="008F3782"/>
    <w:rsid w:val="008F3C93"/>
    <w:rsid w:val="008F73A7"/>
    <w:rsid w:val="009024B6"/>
    <w:rsid w:val="0090388F"/>
    <w:rsid w:val="00903A48"/>
    <w:rsid w:val="00905D00"/>
    <w:rsid w:val="00907420"/>
    <w:rsid w:val="00907DF6"/>
    <w:rsid w:val="00912466"/>
    <w:rsid w:val="00914752"/>
    <w:rsid w:val="00920BA9"/>
    <w:rsid w:val="00920FC4"/>
    <w:rsid w:val="00927769"/>
    <w:rsid w:val="00930238"/>
    <w:rsid w:val="00934941"/>
    <w:rsid w:val="0093793C"/>
    <w:rsid w:val="00937A11"/>
    <w:rsid w:val="00940076"/>
    <w:rsid w:val="009440E5"/>
    <w:rsid w:val="00944176"/>
    <w:rsid w:val="009447D8"/>
    <w:rsid w:val="00945094"/>
    <w:rsid w:val="0094532F"/>
    <w:rsid w:val="00945E51"/>
    <w:rsid w:val="0095416F"/>
    <w:rsid w:val="009554EC"/>
    <w:rsid w:val="00955F45"/>
    <w:rsid w:val="00957D8B"/>
    <w:rsid w:val="00960961"/>
    <w:rsid w:val="0096231A"/>
    <w:rsid w:val="0096250D"/>
    <w:rsid w:val="0096341B"/>
    <w:rsid w:val="00963A2A"/>
    <w:rsid w:val="00970D49"/>
    <w:rsid w:val="00976E69"/>
    <w:rsid w:val="009773BA"/>
    <w:rsid w:val="00980100"/>
    <w:rsid w:val="00984084"/>
    <w:rsid w:val="0098496B"/>
    <w:rsid w:val="00985A0F"/>
    <w:rsid w:val="00985C2D"/>
    <w:rsid w:val="009878D8"/>
    <w:rsid w:val="00987FE2"/>
    <w:rsid w:val="0099084F"/>
    <w:rsid w:val="009908DC"/>
    <w:rsid w:val="00991A64"/>
    <w:rsid w:val="00991CF6"/>
    <w:rsid w:val="009924BE"/>
    <w:rsid w:val="00992974"/>
    <w:rsid w:val="0099451E"/>
    <w:rsid w:val="009947F5"/>
    <w:rsid w:val="00996240"/>
    <w:rsid w:val="00996D4D"/>
    <w:rsid w:val="00997033"/>
    <w:rsid w:val="0099713E"/>
    <w:rsid w:val="009977C8"/>
    <w:rsid w:val="009A0203"/>
    <w:rsid w:val="009A4F4D"/>
    <w:rsid w:val="009A6DFC"/>
    <w:rsid w:val="009B0884"/>
    <w:rsid w:val="009B0EFF"/>
    <w:rsid w:val="009B4B8A"/>
    <w:rsid w:val="009C0B38"/>
    <w:rsid w:val="009C0D74"/>
    <w:rsid w:val="009C1312"/>
    <w:rsid w:val="009C3E43"/>
    <w:rsid w:val="009C453A"/>
    <w:rsid w:val="009C4F5A"/>
    <w:rsid w:val="009C523D"/>
    <w:rsid w:val="009C6845"/>
    <w:rsid w:val="009C77EB"/>
    <w:rsid w:val="009C7CB6"/>
    <w:rsid w:val="009D1A2D"/>
    <w:rsid w:val="009D1EAB"/>
    <w:rsid w:val="009D3A5F"/>
    <w:rsid w:val="009D4468"/>
    <w:rsid w:val="009D45C3"/>
    <w:rsid w:val="009D4733"/>
    <w:rsid w:val="009D71AD"/>
    <w:rsid w:val="009E2A0D"/>
    <w:rsid w:val="009E491D"/>
    <w:rsid w:val="009E4AA4"/>
    <w:rsid w:val="009F08CB"/>
    <w:rsid w:val="009F4CC1"/>
    <w:rsid w:val="009F5AF6"/>
    <w:rsid w:val="009F5ECB"/>
    <w:rsid w:val="009F65CF"/>
    <w:rsid w:val="009F681F"/>
    <w:rsid w:val="009F73DE"/>
    <w:rsid w:val="00A02D0B"/>
    <w:rsid w:val="00A04DCF"/>
    <w:rsid w:val="00A07438"/>
    <w:rsid w:val="00A20A6A"/>
    <w:rsid w:val="00A2120A"/>
    <w:rsid w:val="00A21F63"/>
    <w:rsid w:val="00A225AB"/>
    <w:rsid w:val="00A228B1"/>
    <w:rsid w:val="00A27640"/>
    <w:rsid w:val="00A323FF"/>
    <w:rsid w:val="00A33A93"/>
    <w:rsid w:val="00A35371"/>
    <w:rsid w:val="00A3606A"/>
    <w:rsid w:val="00A360CF"/>
    <w:rsid w:val="00A37EAB"/>
    <w:rsid w:val="00A40D31"/>
    <w:rsid w:val="00A42756"/>
    <w:rsid w:val="00A4408D"/>
    <w:rsid w:val="00A45FB6"/>
    <w:rsid w:val="00A47490"/>
    <w:rsid w:val="00A52FDF"/>
    <w:rsid w:val="00A537A6"/>
    <w:rsid w:val="00A53CF6"/>
    <w:rsid w:val="00A5599C"/>
    <w:rsid w:val="00A56552"/>
    <w:rsid w:val="00A60C55"/>
    <w:rsid w:val="00A65B63"/>
    <w:rsid w:val="00A669E4"/>
    <w:rsid w:val="00A66E49"/>
    <w:rsid w:val="00A70327"/>
    <w:rsid w:val="00A70C29"/>
    <w:rsid w:val="00A743A1"/>
    <w:rsid w:val="00A74B14"/>
    <w:rsid w:val="00A82096"/>
    <w:rsid w:val="00A87052"/>
    <w:rsid w:val="00A87C6F"/>
    <w:rsid w:val="00A87DDE"/>
    <w:rsid w:val="00A900A3"/>
    <w:rsid w:val="00A908B2"/>
    <w:rsid w:val="00A913E9"/>
    <w:rsid w:val="00A924EA"/>
    <w:rsid w:val="00A92BA4"/>
    <w:rsid w:val="00A94862"/>
    <w:rsid w:val="00A96B1D"/>
    <w:rsid w:val="00A97C6D"/>
    <w:rsid w:val="00AA014C"/>
    <w:rsid w:val="00AA43F5"/>
    <w:rsid w:val="00AA59B3"/>
    <w:rsid w:val="00AA655C"/>
    <w:rsid w:val="00AB00A0"/>
    <w:rsid w:val="00AB188A"/>
    <w:rsid w:val="00AB46C5"/>
    <w:rsid w:val="00AB4710"/>
    <w:rsid w:val="00AB5B09"/>
    <w:rsid w:val="00AB7073"/>
    <w:rsid w:val="00AB7B56"/>
    <w:rsid w:val="00AC1302"/>
    <w:rsid w:val="00AC19FB"/>
    <w:rsid w:val="00AC630C"/>
    <w:rsid w:val="00AC7211"/>
    <w:rsid w:val="00AD0334"/>
    <w:rsid w:val="00AD2A7A"/>
    <w:rsid w:val="00AD5387"/>
    <w:rsid w:val="00AD5391"/>
    <w:rsid w:val="00AD6564"/>
    <w:rsid w:val="00AD7218"/>
    <w:rsid w:val="00AE4B76"/>
    <w:rsid w:val="00AE7254"/>
    <w:rsid w:val="00AF0B04"/>
    <w:rsid w:val="00AF3440"/>
    <w:rsid w:val="00AF5AC0"/>
    <w:rsid w:val="00AF5E33"/>
    <w:rsid w:val="00AF6E70"/>
    <w:rsid w:val="00AF71B1"/>
    <w:rsid w:val="00AF7C77"/>
    <w:rsid w:val="00B01E4F"/>
    <w:rsid w:val="00B02158"/>
    <w:rsid w:val="00B021C6"/>
    <w:rsid w:val="00B03AA5"/>
    <w:rsid w:val="00B0583C"/>
    <w:rsid w:val="00B05961"/>
    <w:rsid w:val="00B06C7B"/>
    <w:rsid w:val="00B07638"/>
    <w:rsid w:val="00B10242"/>
    <w:rsid w:val="00B1176F"/>
    <w:rsid w:val="00B12CC2"/>
    <w:rsid w:val="00B141F4"/>
    <w:rsid w:val="00B163C3"/>
    <w:rsid w:val="00B20ED6"/>
    <w:rsid w:val="00B315F4"/>
    <w:rsid w:val="00B32EC5"/>
    <w:rsid w:val="00B353C8"/>
    <w:rsid w:val="00B410A3"/>
    <w:rsid w:val="00B41E68"/>
    <w:rsid w:val="00B42EC3"/>
    <w:rsid w:val="00B43A01"/>
    <w:rsid w:val="00B459ED"/>
    <w:rsid w:val="00B4709A"/>
    <w:rsid w:val="00B527DD"/>
    <w:rsid w:val="00B56190"/>
    <w:rsid w:val="00B572FE"/>
    <w:rsid w:val="00B5746B"/>
    <w:rsid w:val="00B57FD2"/>
    <w:rsid w:val="00B62942"/>
    <w:rsid w:val="00B64924"/>
    <w:rsid w:val="00B658B0"/>
    <w:rsid w:val="00B66CA7"/>
    <w:rsid w:val="00B73BA9"/>
    <w:rsid w:val="00B76B94"/>
    <w:rsid w:val="00B8040C"/>
    <w:rsid w:val="00B81C22"/>
    <w:rsid w:val="00B86B0E"/>
    <w:rsid w:val="00B90601"/>
    <w:rsid w:val="00B909C6"/>
    <w:rsid w:val="00B97BB4"/>
    <w:rsid w:val="00BA0610"/>
    <w:rsid w:val="00BA0C70"/>
    <w:rsid w:val="00BA3C55"/>
    <w:rsid w:val="00BB0DCD"/>
    <w:rsid w:val="00BB1FCE"/>
    <w:rsid w:val="00BB30C2"/>
    <w:rsid w:val="00BB4458"/>
    <w:rsid w:val="00BB7CDE"/>
    <w:rsid w:val="00BC010B"/>
    <w:rsid w:val="00BC21CB"/>
    <w:rsid w:val="00BC2F47"/>
    <w:rsid w:val="00BC7EDF"/>
    <w:rsid w:val="00BD3991"/>
    <w:rsid w:val="00BD5C2F"/>
    <w:rsid w:val="00BE066F"/>
    <w:rsid w:val="00BE136D"/>
    <w:rsid w:val="00BE1B55"/>
    <w:rsid w:val="00BE39DD"/>
    <w:rsid w:val="00BF0E6E"/>
    <w:rsid w:val="00BF3623"/>
    <w:rsid w:val="00BF478E"/>
    <w:rsid w:val="00BF5507"/>
    <w:rsid w:val="00BF5E0F"/>
    <w:rsid w:val="00BF72A2"/>
    <w:rsid w:val="00C0001D"/>
    <w:rsid w:val="00C02AE8"/>
    <w:rsid w:val="00C03089"/>
    <w:rsid w:val="00C066CB"/>
    <w:rsid w:val="00C06825"/>
    <w:rsid w:val="00C1156E"/>
    <w:rsid w:val="00C11A26"/>
    <w:rsid w:val="00C13EF4"/>
    <w:rsid w:val="00C15194"/>
    <w:rsid w:val="00C15667"/>
    <w:rsid w:val="00C16D79"/>
    <w:rsid w:val="00C226BC"/>
    <w:rsid w:val="00C23148"/>
    <w:rsid w:val="00C242EA"/>
    <w:rsid w:val="00C2444A"/>
    <w:rsid w:val="00C31AA4"/>
    <w:rsid w:val="00C320E4"/>
    <w:rsid w:val="00C32169"/>
    <w:rsid w:val="00C33214"/>
    <w:rsid w:val="00C376B3"/>
    <w:rsid w:val="00C41621"/>
    <w:rsid w:val="00C4203F"/>
    <w:rsid w:val="00C4412D"/>
    <w:rsid w:val="00C461E6"/>
    <w:rsid w:val="00C467D4"/>
    <w:rsid w:val="00C46CD4"/>
    <w:rsid w:val="00C50C93"/>
    <w:rsid w:val="00C51AF6"/>
    <w:rsid w:val="00C524B4"/>
    <w:rsid w:val="00C546AF"/>
    <w:rsid w:val="00C60036"/>
    <w:rsid w:val="00C602B1"/>
    <w:rsid w:val="00C62372"/>
    <w:rsid w:val="00C63EE7"/>
    <w:rsid w:val="00C64815"/>
    <w:rsid w:val="00C66A0B"/>
    <w:rsid w:val="00C704F6"/>
    <w:rsid w:val="00C70F80"/>
    <w:rsid w:val="00C747A0"/>
    <w:rsid w:val="00C74B27"/>
    <w:rsid w:val="00C80BC5"/>
    <w:rsid w:val="00C84585"/>
    <w:rsid w:val="00C85DC3"/>
    <w:rsid w:val="00C862D1"/>
    <w:rsid w:val="00C8660B"/>
    <w:rsid w:val="00C86704"/>
    <w:rsid w:val="00C873BF"/>
    <w:rsid w:val="00C90FE2"/>
    <w:rsid w:val="00C92629"/>
    <w:rsid w:val="00C93FE3"/>
    <w:rsid w:val="00CA27B7"/>
    <w:rsid w:val="00CA2F19"/>
    <w:rsid w:val="00CB02EC"/>
    <w:rsid w:val="00CB0C97"/>
    <w:rsid w:val="00CB1A39"/>
    <w:rsid w:val="00CB2FE0"/>
    <w:rsid w:val="00CB644B"/>
    <w:rsid w:val="00CB6AD5"/>
    <w:rsid w:val="00CC0C2A"/>
    <w:rsid w:val="00CC30E8"/>
    <w:rsid w:val="00CC6842"/>
    <w:rsid w:val="00CC6E5B"/>
    <w:rsid w:val="00CD322C"/>
    <w:rsid w:val="00CD4D24"/>
    <w:rsid w:val="00CD525B"/>
    <w:rsid w:val="00CE6756"/>
    <w:rsid w:val="00CE687B"/>
    <w:rsid w:val="00CF0220"/>
    <w:rsid w:val="00CF0A1A"/>
    <w:rsid w:val="00CF2676"/>
    <w:rsid w:val="00CF724B"/>
    <w:rsid w:val="00D01E1B"/>
    <w:rsid w:val="00D0288A"/>
    <w:rsid w:val="00D02B12"/>
    <w:rsid w:val="00D05DE0"/>
    <w:rsid w:val="00D116AE"/>
    <w:rsid w:val="00D12D9D"/>
    <w:rsid w:val="00D14002"/>
    <w:rsid w:val="00D14FB1"/>
    <w:rsid w:val="00D15551"/>
    <w:rsid w:val="00D20AB4"/>
    <w:rsid w:val="00D230BE"/>
    <w:rsid w:val="00D25F07"/>
    <w:rsid w:val="00D27D49"/>
    <w:rsid w:val="00D31A04"/>
    <w:rsid w:val="00D32180"/>
    <w:rsid w:val="00D32333"/>
    <w:rsid w:val="00D3461E"/>
    <w:rsid w:val="00D34B2C"/>
    <w:rsid w:val="00D36E54"/>
    <w:rsid w:val="00D47DF9"/>
    <w:rsid w:val="00D51B4E"/>
    <w:rsid w:val="00D54139"/>
    <w:rsid w:val="00D543AC"/>
    <w:rsid w:val="00D5571F"/>
    <w:rsid w:val="00D60EEE"/>
    <w:rsid w:val="00D610B2"/>
    <w:rsid w:val="00D63F86"/>
    <w:rsid w:val="00D64EFE"/>
    <w:rsid w:val="00D6563E"/>
    <w:rsid w:val="00D66758"/>
    <w:rsid w:val="00D677A5"/>
    <w:rsid w:val="00D74192"/>
    <w:rsid w:val="00D752E8"/>
    <w:rsid w:val="00D75CE9"/>
    <w:rsid w:val="00D77FE0"/>
    <w:rsid w:val="00D820C0"/>
    <w:rsid w:val="00D9073C"/>
    <w:rsid w:val="00D923D0"/>
    <w:rsid w:val="00D93D96"/>
    <w:rsid w:val="00D963EC"/>
    <w:rsid w:val="00D967B7"/>
    <w:rsid w:val="00DA09F4"/>
    <w:rsid w:val="00DA2125"/>
    <w:rsid w:val="00DA2372"/>
    <w:rsid w:val="00DA5E3F"/>
    <w:rsid w:val="00DA75EB"/>
    <w:rsid w:val="00DA7610"/>
    <w:rsid w:val="00DB1943"/>
    <w:rsid w:val="00DB5BD9"/>
    <w:rsid w:val="00DB5CF7"/>
    <w:rsid w:val="00DC0E37"/>
    <w:rsid w:val="00DC4EF8"/>
    <w:rsid w:val="00DC5958"/>
    <w:rsid w:val="00DD12BD"/>
    <w:rsid w:val="00DD2639"/>
    <w:rsid w:val="00DD309D"/>
    <w:rsid w:val="00DD3A5D"/>
    <w:rsid w:val="00DD6E7C"/>
    <w:rsid w:val="00DE1EC3"/>
    <w:rsid w:val="00DE383A"/>
    <w:rsid w:val="00DF6DD0"/>
    <w:rsid w:val="00DF7385"/>
    <w:rsid w:val="00E00C1C"/>
    <w:rsid w:val="00E019FF"/>
    <w:rsid w:val="00E03DB4"/>
    <w:rsid w:val="00E04932"/>
    <w:rsid w:val="00E04E5D"/>
    <w:rsid w:val="00E04EC6"/>
    <w:rsid w:val="00E05479"/>
    <w:rsid w:val="00E07093"/>
    <w:rsid w:val="00E074E3"/>
    <w:rsid w:val="00E07ADF"/>
    <w:rsid w:val="00E10853"/>
    <w:rsid w:val="00E12B50"/>
    <w:rsid w:val="00E1488B"/>
    <w:rsid w:val="00E213AE"/>
    <w:rsid w:val="00E237A3"/>
    <w:rsid w:val="00E25A31"/>
    <w:rsid w:val="00E26BC4"/>
    <w:rsid w:val="00E26C16"/>
    <w:rsid w:val="00E312A5"/>
    <w:rsid w:val="00E37E28"/>
    <w:rsid w:val="00E37F6E"/>
    <w:rsid w:val="00E4043B"/>
    <w:rsid w:val="00E413F4"/>
    <w:rsid w:val="00E4361D"/>
    <w:rsid w:val="00E45CED"/>
    <w:rsid w:val="00E46CD6"/>
    <w:rsid w:val="00E542B5"/>
    <w:rsid w:val="00E549D6"/>
    <w:rsid w:val="00E54C65"/>
    <w:rsid w:val="00E55133"/>
    <w:rsid w:val="00E55656"/>
    <w:rsid w:val="00E62166"/>
    <w:rsid w:val="00E625C7"/>
    <w:rsid w:val="00E62D01"/>
    <w:rsid w:val="00E64004"/>
    <w:rsid w:val="00E668F1"/>
    <w:rsid w:val="00E66B04"/>
    <w:rsid w:val="00E70426"/>
    <w:rsid w:val="00E71631"/>
    <w:rsid w:val="00E72798"/>
    <w:rsid w:val="00E72EAA"/>
    <w:rsid w:val="00E73D55"/>
    <w:rsid w:val="00E77AEB"/>
    <w:rsid w:val="00E77F6C"/>
    <w:rsid w:val="00E8478A"/>
    <w:rsid w:val="00E84918"/>
    <w:rsid w:val="00E84D89"/>
    <w:rsid w:val="00E85327"/>
    <w:rsid w:val="00E864FF"/>
    <w:rsid w:val="00E8726E"/>
    <w:rsid w:val="00E90AA8"/>
    <w:rsid w:val="00E913B8"/>
    <w:rsid w:val="00E9294C"/>
    <w:rsid w:val="00E937BD"/>
    <w:rsid w:val="00E962EF"/>
    <w:rsid w:val="00EA0335"/>
    <w:rsid w:val="00EA3E9C"/>
    <w:rsid w:val="00EA4FE5"/>
    <w:rsid w:val="00EA6489"/>
    <w:rsid w:val="00EB4A77"/>
    <w:rsid w:val="00EB5464"/>
    <w:rsid w:val="00EB7124"/>
    <w:rsid w:val="00EC009D"/>
    <w:rsid w:val="00EC1E4B"/>
    <w:rsid w:val="00EC2A3D"/>
    <w:rsid w:val="00EC2C70"/>
    <w:rsid w:val="00EC487D"/>
    <w:rsid w:val="00EC4D53"/>
    <w:rsid w:val="00EC4FA9"/>
    <w:rsid w:val="00EC574A"/>
    <w:rsid w:val="00EC71AE"/>
    <w:rsid w:val="00ED379D"/>
    <w:rsid w:val="00ED51DD"/>
    <w:rsid w:val="00EE1CD2"/>
    <w:rsid w:val="00EE1D3F"/>
    <w:rsid w:val="00EE48E5"/>
    <w:rsid w:val="00EE5C02"/>
    <w:rsid w:val="00EE5ED6"/>
    <w:rsid w:val="00EF0C54"/>
    <w:rsid w:val="00EF5301"/>
    <w:rsid w:val="00EF54D0"/>
    <w:rsid w:val="00EF731C"/>
    <w:rsid w:val="00EF7492"/>
    <w:rsid w:val="00EF7B2A"/>
    <w:rsid w:val="00F03019"/>
    <w:rsid w:val="00F0316D"/>
    <w:rsid w:val="00F1081C"/>
    <w:rsid w:val="00F1579D"/>
    <w:rsid w:val="00F160A4"/>
    <w:rsid w:val="00F21BE0"/>
    <w:rsid w:val="00F22141"/>
    <w:rsid w:val="00F241C7"/>
    <w:rsid w:val="00F256BA"/>
    <w:rsid w:val="00F2584E"/>
    <w:rsid w:val="00F25D91"/>
    <w:rsid w:val="00F26056"/>
    <w:rsid w:val="00F26573"/>
    <w:rsid w:val="00F33A5A"/>
    <w:rsid w:val="00F43012"/>
    <w:rsid w:val="00F44E7C"/>
    <w:rsid w:val="00F51D1F"/>
    <w:rsid w:val="00F53730"/>
    <w:rsid w:val="00F551BB"/>
    <w:rsid w:val="00F55854"/>
    <w:rsid w:val="00F5679E"/>
    <w:rsid w:val="00F60C97"/>
    <w:rsid w:val="00F60D71"/>
    <w:rsid w:val="00F61A06"/>
    <w:rsid w:val="00F64909"/>
    <w:rsid w:val="00F65C2B"/>
    <w:rsid w:val="00F729F3"/>
    <w:rsid w:val="00F755C3"/>
    <w:rsid w:val="00F77F9D"/>
    <w:rsid w:val="00F824A0"/>
    <w:rsid w:val="00F84597"/>
    <w:rsid w:val="00F85F9B"/>
    <w:rsid w:val="00F92843"/>
    <w:rsid w:val="00F93EF0"/>
    <w:rsid w:val="00F96D4C"/>
    <w:rsid w:val="00FA3B77"/>
    <w:rsid w:val="00FA4990"/>
    <w:rsid w:val="00FA49ED"/>
    <w:rsid w:val="00FA7975"/>
    <w:rsid w:val="00FB1205"/>
    <w:rsid w:val="00FB305F"/>
    <w:rsid w:val="00FB37BD"/>
    <w:rsid w:val="00FB6B5A"/>
    <w:rsid w:val="00FC0D7E"/>
    <w:rsid w:val="00FC1797"/>
    <w:rsid w:val="00FC332B"/>
    <w:rsid w:val="00FC626B"/>
    <w:rsid w:val="00FC6D94"/>
    <w:rsid w:val="00FC7825"/>
    <w:rsid w:val="00FC79D1"/>
    <w:rsid w:val="00FD190B"/>
    <w:rsid w:val="00FD3A26"/>
    <w:rsid w:val="00FD5FCC"/>
    <w:rsid w:val="00FD7243"/>
    <w:rsid w:val="00FD77C2"/>
    <w:rsid w:val="00FE0734"/>
    <w:rsid w:val="00FE3461"/>
    <w:rsid w:val="00FE421E"/>
    <w:rsid w:val="00FE4FF0"/>
    <w:rsid w:val="00FE5831"/>
    <w:rsid w:val="00FE5F1F"/>
    <w:rsid w:val="00F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0270C0"/>
  <w15:docId w15:val="{6A750039-C458-43F1-9E83-7AD35B16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9D1EAB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2">
    <w:name w:val="heading 2"/>
    <w:basedOn w:val="a"/>
    <w:next w:val="a"/>
    <w:link w:val="2Char"/>
    <w:qFormat/>
    <w:rsid w:val="00B1176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9D1EAB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2Char">
    <w:name w:val="عنوان 2 Char"/>
    <w:link w:val="2"/>
    <w:rsid w:val="00D47DF9"/>
    <w:rPr>
      <w:b/>
      <w:bCs/>
      <w:sz w:val="24"/>
      <w:szCs w:val="24"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paragraph" w:styleId="a4">
    <w:name w:val="Body Text"/>
    <w:basedOn w:val="a"/>
    <w:link w:val="Char0"/>
    <w:rsid w:val="00B1176F"/>
    <w:rPr>
      <w:b/>
      <w:bCs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character" w:customStyle="1" w:styleId="Char2">
    <w:name w:val="نص حاشية سفلية Char"/>
    <w:basedOn w:val="a0"/>
    <w:link w:val="a7"/>
    <w:rsid w:val="00886520"/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10">
    <w:name w:val="toc 1"/>
    <w:basedOn w:val="a"/>
    <w:next w:val="a"/>
    <w:autoRedefine/>
    <w:uiPriority w:val="39"/>
    <w:unhideWhenUsed/>
    <w:rsid w:val="007B583C"/>
    <w:pPr>
      <w:tabs>
        <w:tab w:val="right" w:leader="dot" w:pos="8630"/>
      </w:tabs>
      <w:spacing w:after="100"/>
    </w:pPr>
    <w:rPr>
      <w:noProof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styleId="af2">
    <w:name w:val="Strong"/>
    <w:uiPriority w:val="22"/>
    <w:qFormat/>
    <w:rsid w:val="00E54C65"/>
    <w:rPr>
      <w:b/>
      <w:bCs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5109C6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5109C6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5109C6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5109C6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5109C6"/>
    <w:rPr>
      <w:b/>
      <w:bCs/>
    </w:rPr>
  </w:style>
  <w:style w:type="table" w:customStyle="1" w:styleId="GridTable4-Accent11">
    <w:name w:val="Grid Table 4 - Accent 11"/>
    <w:basedOn w:val="a1"/>
    <w:uiPriority w:val="49"/>
    <w:rsid w:val="00C93F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a1"/>
    <w:uiPriority w:val="50"/>
    <w:rsid w:val="00C93F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44026A"/>
    <w:rPr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31F4B-35E6-48CE-ADA7-2F02821EF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CD21CE-530F-4DEE-8FDE-1452A5191A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59FDF4-3CE8-4783-9580-CEC6B67597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884D96-AA56-4888-9515-BC61E2240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1316</Words>
  <Characters>7506</Characters>
  <Application>Microsoft Office Word</Application>
  <DocSecurity>0</DocSecurity>
  <Lines>62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T3_Annual Program Report_10_6_2017</vt:lpstr>
      <vt:lpstr>T3_Annual Program Report_10_6_2017</vt:lpstr>
    </vt:vector>
  </TitlesOfParts>
  <Company>Hewlett-Packard</Company>
  <LinksUpToDate>false</LinksUpToDate>
  <CharactersWithSpaces>8805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T3_Annual Program Report_10_6_2017</dc:title>
  <dc:creator>Ian Allen</dc:creator>
  <cp:lastModifiedBy>Mohamed Ahmed  Gazer</cp:lastModifiedBy>
  <cp:revision>23</cp:revision>
  <cp:lastPrinted>2020-05-07T14:31:00Z</cp:lastPrinted>
  <dcterms:created xsi:type="dcterms:W3CDTF">2019-02-24T17:31:00Z</dcterms:created>
  <dcterms:modified xsi:type="dcterms:W3CDTF">2020-05-07T14:32:00Z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