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F40B" w14:textId="77777777" w:rsidR="001C3A5B" w:rsidRDefault="001C3A5B" w:rsidP="00E47821">
      <w:pPr>
        <w:spacing w:after="200" w:line="240" w:lineRule="auto"/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  <w:rtl/>
        </w:rPr>
      </w:pPr>
    </w:p>
    <w:p w14:paraId="4783386D" w14:textId="1E8D6052" w:rsidR="00E47821" w:rsidRPr="00E47821" w:rsidRDefault="00000000" w:rsidP="00E47821">
      <w:pPr>
        <w:spacing w:after="200" w:line="240" w:lineRule="auto"/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</w:rPr>
      </w:pPr>
      <w:r w:rsidRPr="00E47821">
        <w:rPr>
          <w:rFonts w:ascii="Sakkal Majalla" w:eastAsia="Traditional Arabic" w:hAnsi="Sakkal Majalla" w:cs="Sakkal Majalla"/>
          <w:bCs/>
          <w:sz w:val="28"/>
          <w:szCs w:val="28"/>
          <w:rtl/>
        </w:rPr>
        <w:t>نموذج تغيير مشرف على رسالة علمية</w:t>
      </w:r>
    </w:p>
    <w:p w14:paraId="788612ED" w14:textId="152E0963" w:rsidR="00490F47" w:rsidRPr="003D03EE" w:rsidRDefault="00490F47" w:rsidP="003D03EE">
      <w:pPr>
        <w:spacing w:after="200" w:line="240" w:lineRule="auto"/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</w:rPr>
      </w:pPr>
      <w:r w:rsidRPr="00E47821">
        <w:rPr>
          <w:rFonts w:ascii="Sakkal Majalla" w:hAnsi="Sakkal Majalla" w:cs="Sakkal Majalla" w:hint="cs"/>
          <w:bCs/>
          <w:sz w:val="28"/>
          <w:szCs w:val="28"/>
          <w:rtl/>
        </w:rPr>
        <w:t>(وفقاً للمادة ٣٦ من اللائحة المنظمة للدراسات العليا في الجامعات)</w:t>
      </w:r>
      <w:r w:rsidRPr="00E47821">
        <w:rPr>
          <w:rFonts w:ascii="Sakkal Majalla" w:hAnsi="Sakkal Majalla" w:cs="Sakkal Majalla"/>
          <w:bCs/>
          <w:sz w:val="28"/>
          <w:szCs w:val="28"/>
          <w:rtl/>
        </w:rPr>
        <w:t xml:space="preserve"> </w:t>
      </w:r>
    </w:p>
    <w:tbl>
      <w:tblPr>
        <w:tblStyle w:val="aa"/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2444"/>
        <w:gridCol w:w="2447"/>
        <w:gridCol w:w="2444"/>
      </w:tblGrid>
      <w:tr w:rsidR="00012E9D" w:rsidRPr="00853EFA" w14:paraId="507DBD90" w14:textId="77777777" w:rsidTr="001B5E36">
        <w:trPr>
          <w:trHeight w:val="416"/>
          <w:jc w:val="center"/>
        </w:trPr>
        <w:tc>
          <w:tcPr>
            <w:tcW w:w="2704" w:type="dxa"/>
          </w:tcPr>
          <w:p w14:paraId="45A13FD6" w14:textId="77777777" w:rsidR="00012E9D" w:rsidRPr="00853EFA" w:rsidRDefault="00012E9D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444" w:type="dxa"/>
          </w:tcPr>
          <w:p w14:paraId="561ADACB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>الرقم الجامعي</w:t>
            </w:r>
          </w:p>
        </w:tc>
        <w:tc>
          <w:tcPr>
            <w:tcW w:w="2447" w:type="dxa"/>
          </w:tcPr>
          <w:p w14:paraId="5F4886B8" w14:textId="6C4EC436" w:rsidR="00012E9D" w:rsidRPr="00853EFA" w:rsidRDefault="00012E9D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444" w:type="dxa"/>
          </w:tcPr>
          <w:p w14:paraId="7C652D09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>اسم الطالب / ـــــة</w:t>
            </w:r>
          </w:p>
        </w:tc>
      </w:tr>
      <w:tr w:rsidR="00012E9D" w:rsidRPr="00853EFA" w14:paraId="1D3B08D9" w14:textId="77777777" w:rsidTr="001B5E36">
        <w:trPr>
          <w:trHeight w:val="399"/>
          <w:jc w:val="center"/>
        </w:trPr>
        <w:tc>
          <w:tcPr>
            <w:tcW w:w="2704" w:type="dxa"/>
          </w:tcPr>
          <w:p w14:paraId="02DE0A91" w14:textId="77777777" w:rsidR="00012E9D" w:rsidRPr="00853EFA" w:rsidRDefault="00012E9D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444" w:type="dxa"/>
          </w:tcPr>
          <w:p w14:paraId="1B481A92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>التخصص</w:t>
            </w:r>
          </w:p>
        </w:tc>
        <w:tc>
          <w:tcPr>
            <w:tcW w:w="2447" w:type="dxa"/>
          </w:tcPr>
          <w:p w14:paraId="383007DE" w14:textId="77777777" w:rsidR="00012E9D" w:rsidRPr="00853EFA" w:rsidRDefault="00012E9D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444" w:type="dxa"/>
          </w:tcPr>
          <w:p w14:paraId="25AA9C4D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 xml:space="preserve">الكليـة </w:t>
            </w:r>
          </w:p>
        </w:tc>
      </w:tr>
      <w:tr w:rsidR="00012E9D" w:rsidRPr="00853EFA" w14:paraId="2265E7CF" w14:textId="77777777" w:rsidTr="001B5E36">
        <w:trPr>
          <w:trHeight w:val="399"/>
          <w:jc w:val="center"/>
        </w:trPr>
        <w:tc>
          <w:tcPr>
            <w:tcW w:w="7595" w:type="dxa"/>
            <w:gridSpan w:val="3"/>
          </w:tcPr>
          <w:p w14:paraId="7CCF1C42" w14:textId="7AD8D61B" w:rsidR="00012E9D" w:rsidRPr="00853EFA" w:rsidRDefault="00853EFA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E056907" wp14:editId="17470C3E">
                      <wp:simplePos x="0" y="0"/>
                      <wp:positionH relativeFrom="column">
                        <wp:posOffset>2260891</wp:posOffset>
                      </wp:positionH>
                      <wp:positionV relativeFrom="paragraph">
                        <wp:posOffset>37465</wp:posOffset>
                      </wp:positionV>
                      <wp:extent cx="190500" cy="161925"/>
                      <wp:effectExtent l="0" t="0" r="12700" b="15875"/>
                      <wp:wrapNone/>
                      <wp:docPr id="1033" name="مستطيل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0DF612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56907" id="مستطيل 1033" o:spid="_x0000_s1026" style="position:absolute;left:0;text-align:left;margin-left:178pt;margin-top:2.95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reaCgIAAEA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0DF612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3EFA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61C816A" wp14:editId="511A2227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37121</wp:posOffset>
                      </wp:positionV>
                      <wp:extent cx="190500" cy="161925"/>
                      <wp:effectExtent l="0" t="0" r="12700" b="15875"/>
                      <wp:wrapNone/>
                      <wp:docPr id="1035" name="مستطيل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DACDEF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C816A" id="مستطيل 1035" o:spid="_x0000_s1027" style="position:absolute;left:0;text-align:left;margin-left:271.3pt;margin-top:2.9pt;width:1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eDr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7DACDEF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 xml:space="preserve">          ماجستــير                </w:t>
            </w:r>
            <w:r>
              <w:rPr>
                <w:rFonts w:ascii="Sakkal Majalla" w:eastAsia="Traditional Arabic" w:hAnsi="Sakkal Majalla" w:cs="Sakkal Majalla"/>
                <w:b/>
              </w:rPr>
              <w:t xml:space="preserve">              </w:t>
            </w: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 xml:space="preserve">        دكتــوراه         </w:t>
            </w:r>
          </w:p>
        </w:tc>
        <w:tc>
          <w:tcPr>
            <w:tcW w:w="2444" w:type="dxa"/>
          </w:tcPr>
          <w:p w14:paraId="307C0F5B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 xml:space="preserve">المرحلة الدراسية </w:t>
            </w:r>
          </w:p>
        </w:tc>
      </w:tr>
      <w:tr w:rsidR="00012E9D" w:rsidRPr="00853EFA" w14:paraId="6CF7D79E" w14:textId="77777777" w:rsidTr="001B5E36">
        <w:trPr>
          <w:trHeight w:val="416"/>
          <w:jc w:val="center"/>
        </w:trPr>
        <w:tc>
          <w:tcPr>
            <w:tcW w:w="2704" w:type="dxa"/>
          </w:tcPr>
          <w:p w14:paraId="3A7AAA32" w14:textId="77777777" w:rsidR="00012E9D" w:rsidRPr="00853EFA" w:rsidRDefault="00012E9D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</w:p>
        </w:tc>
        <w:tc>
          <w:tcPr>
            <w:tcW w:w="2444" w:type="dxa"/>
          </w:tcPr>
          <w:p w14:paraId="0EE00A45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>المعدل التراكمي</w:t>
            </w:r>
          </w:p>
        </w:tc>
        <w:tc>
          <w:tcPr>
            <w:tcW w:w="4891" w:type="dxa"/>
            <w:gridSpan w:val="2"/>
          </w:tcPr>
          <w:p w14:paraId="43F6C532" w14:textId="77777777" w:rsidR="00012E9D" w:rsidRPr="00853EFA" w:rsidRDefault="00000000">
            <w:pPr>
              <w:tabs>
                <w:tab w:val="left" w:pos="4230"/>
                <w:tab w:val="center" w:pos="4680"/>
                <w:tab w:val="center" w:pos="5279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 xml:space="preserve">عدد الساعات </w:t>
            </w:r>
            <w:proofErr w:type="gramStart"/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>المنجزة :</w:t>
            </w:r>
            <w:proofErr w:type="gramEnd"/>
            <w:r w:rsidRPr="00853EFA">
              <w:rPr>
                <w:rFonts w:ascii="Sakkal Majalla" w:eastAsia="Traditional Arabic" w:hAnsi="Sakkal Majalla" w:cs="Sakkal Majalla"/>
                <w:b/>
                <w:rtl/>
              </w:rPr>
              <w:t xml:space="preserve"> (                    ) وحدة دراسية</w:t>
            </w:r>
          </w:p>
        </w:tc>
      </w:tr>
    </w:tbl>
    <w:p w14:paraId="7B17BB09" w14:textId="1C90189C" w:rsidR="00012E9D" w:rsidRPr="00A45158" w:rsidRDefault="00000000" w:rsidP="00A45158">
      <w:pPr>
        <w:spacing w:after="200" w:line="276" w:lineRule="auto"/>
        <w:ind w:leftChars="0" w:left="0" w:firstLineChars="0" w:firstLine="0"/>
        <w:jc w:val="both"/>
        <w:rPr>
          <w:rFonts w:ascii="Sakkal Majalla" w:eastAsia="Traditional Arabic" w:hAnsi="Sakkal Majalla" w:cs="Sakkal Majalla"/>
          <w:b/>
          <w:sz w:val="28"/>
          <w:szCs w:val="28"/>
        </w:rPr>
      </w:pP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عنوان </w:t>
      </w:r>
      <w:r w:rsidR="003613AA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الرسالة</w:t>
      </w:r>
      <w:r w:rsidR="003613AA">
        <w:rPr>
          <w:rFonts w:ascii="Sakkal Majalla" w:eastAsia="Traditional Arabic" w:hAnsi="Sakkal Majalla" w:cs="Sakkal Majalla"/>
          <w:b/>
          <w:sz w:val="28"/>
          <w:szCs w:val="28"/>
        </w:rPr>
        <w:t>:</w:t>
      </w:r>
      <w:r w:rsidR="003613AA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 xml:space="preserve"> .........................................................................................................................................</w:t>
      </w:r>
    </w:p>
    <w:p w14:paraId="586F452D" w14:textId="6AF062B1" w:rsidR="00012E9D" w:rsidRPr="00A45158" w:rsidRDefault="00000000" w:rsidP="00A45158">
      <w:pPr>
        <w:spacing w:after="200" w:line="276" w:lineRule="auto"/>
        <w:ind w:left="1" w:hanging="3"/>
        <w:jc w:val="both"/>
        <w:rPr>
          <w:rFonts w:ascii="Sakkal Majalla" w:eastAsia="Traditional Arabic" w:hAnsi="Sakkal Majalla" w:cs="Sakkal Majalla"/>
          <w:sz w:val="28"/>
          <w:szCs w:val="28"/>
        </w:rPr>
      </w:pP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أسم المشرف </w:t>
      </w:r>
      <w:r w:rsidR="00A45158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الحالي</w:t>
      </w:r>
      <w:r w:rsidR="00A45158">
        <w:rPr>
          <w:rFonts w:ascii="Sakkal Majalla" w:eastAsia="Traditional Arabic" w:hAnsi="Sakkal Majalla" w:cs="Sakkal Majalla"/>
          <w:b/>
          <w:sz w:val="28"/>
          <w:szCs w:val="28"/>
        </w:rPr>
        <w:t>:</w:t>
      </w:r>
      <w:r w:rsidR="00A45158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 xml:space="preserve"> .................................................</w:t>
      </w:r>
      <w:r w:rsidR="00A45158"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>.</w:t>
      </w: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</w:t>
      </w:r>
      <w:r w:rsidR="00A45158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التخصص</w:t>
      </w:r>
      <w:r w:rsidR="00A45158">
        <w:rPr>
          <w:rFonts w:ascii="Sakkal Majalla" w:eastAsia="Traditional Arabic" w:hAnsi="Sakkal Majalla" w:cs="Sakkal Majalla"/>
          <w:b/>
          <w:sz w:val="28"/>
          <w:szCs w:val="28"/>
        </w:rPr>
        <w:t>:</w:t>
      </w:r>
      <w:r w:rsidR="00A45158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 xml:space="preserve"> ..............................</w:t>
      </w:r>
      <w:r w:rsidR="00A45158"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>.</w:t>
      </w: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الرتبة العلمية.....</w:t>
      </w:r>
      <w:r w:rsidR="00A45158">
        <w:rPr>
          <w:rFonts w:ascii="Sakkal Majalla" w:eastAsia="Traditional Arabic" w:hAnsi="Sakkal Majalla" w:cs="Sakkal Majalla"/>
          <w:bCs/>
          <w:sz w:val="28"/>
          <w:szCs w:val="28"/>
        </w:rPr>
        <w:t>........</w:t>
      </w: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>..................</w:t>
      </w:r>
    </w:p>
    <w:p w14:paraId="3FBDA165" w14:textId="2FBAE62B" w:rsidR="00012E9D" w:rsidRDefault="00000000" w:rsidP="00A45158">
      <w:pPr>
        <w:spacing w:after="200" w:line="276" w:lineRule="auto"/>
        <w:ind w:leftChars="0" w:left="0" w:firstLineChars="0" w:firstLine="0"/>
        <w:jc w:val="both"/>
        <w:rPr>
          <w:rFonts w:ascii="Traditional Arabic" w:eastAsia="Traditional Arabic" w:hAnsi="Traditional Arabic" w:cs="Traditional Arabic"/>
        </w:rPr>
      </w:pP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>أسم المشرف المقترح :</w:t>
      </w:r>
      <w:r w:rsidR="00A45158">
        <w:rPr>
          <w:rFonts w:ascii="Sakkal Majalla" w:eastAsia="Traditional Arabic" w:hAnsi="Sakkal Majalla" w:cs="Sakkal Majalla"/>
          <w:bCs/>
          <w:sz w:val="28"/>
          <w:szCs w:val="28"/>
        </w:rPr>
        <w:t>…………………………………….</w:t>
      </w: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 </w:t>
      </w:r>
      <w:r w:rsidR="00A45158" w:rsidRPr="00A45158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التخصص: …</w:t>
      </w:r>
      <w:r w:rsidR="00A45158">
        <w:rPr>
          <w:rFonts w:ascii="Sakkal Majalla" w:eastAsia="Traditional Arabic" w:hAnsi="Sakkal Majalla" w:cs="Sakkal Majalla"/>
          <w:bCs/>
          <w:sz w:val="28"/>
          <w:szCs w:val="28"/>
        </w:rPr>
        <w:t>……………………</w:t>
      </w: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  الرتبة العلمية</w:t>
      </w:r>
      <w:r w:rsidR="00A45158">
        <w:rPr>
          <w:rFonts w:ascii="Sakkal Majalla" w:eastAsia="Traditional Arabic" w:hAnsi="Sakkal Majalla" w:cs="Sakkal Majalla"/>
          <w:bCs/>
          <w:sz w:val="28"/>
          <w:szCs w:val="28"/>
        </w:rPr>
        <w:t>…………………………..</w:t>
      </w:r>
      <w:r w:rsidRPr="00A45158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</w:t>
      </w:r>
    </w:p>
    <w:tbl>
      <w:tblPr>
        <w:tblStyle w:val="ab"/>
        <w:tblW w:w="10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3514"/>
        <w:gridCol w:w="3150"/>
        <w:gridCol w:w="365"/>
      </w:tblGrid>
      <w:tr w:rsidR="00012E9D" w14:paraId="6D45A82B" w14:textId="77777777" w:rsidTr="001B5E36">
        <w:trPr>
          <w:jc w:val="center"/>
        </w:trPr>
        <w:tc>
          <w:tcPr>
            <w:tcW w:w="2980" w:type="dxa"/>
          </w:tcPr>
          <w:p w14:paraId="68E5758F" w14:textId="77777777" w:rsidR="00012E9D" w:rsidRPr="00A45378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Sakkal Majalla"/>
              </w:rPr>
            </w:pPr>
            <w:r w:rsidRPr="00A45378">
              <w:rPr>
                <w:rFonts w:ascii="Traditional Arabic" w:eastAsia="Traditional Arabic" w:hAnsi="Traditional Arabic" w:cs="Sakkal Majalla"/>
                <w:b/>
                <w:rtl/>
              </w:rPr>
              <w:t>ملاحظات</w:t>
            </w:r>
          </w:p>
        </w:tc>
        <w:tc>
          <w:tcPr>
            <w:tcW w:w="3514" w:type="dxa"/>
          </w:tcPr>
          <w:p w14:paraId="45DBCEEF" w14:textId="77777777" w:rsidR="00012E9D" w:rsidRPr="00A45378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Sakkal Majalla"/>
              </w:rPr>
            </w:pPr>
            <w:r w:rsidRPr="00A45378">
              <w:rPr>
                <w:rFonts w:ascii="Traditional Arabic" w:eastAsia="Traditional Arabic" w:hAnsi="Traditional Arabic" w:cs="Sakkal Majalla"/>
                <w:b/>
                <w:rtl/>
              </w:rPr>
              <w:t>المرحلة الدراسية</w:t>
            </w:r>
          </w:p>
        </w:tc>
        <w:tc>
          <w:tcPr>
            <w:tcW w:w="3150" w:type="dxa"/>
          </w:tcPr>
          <w:p w14:paraId="1C9E7474" w14:textId="77777777" w:rsidR="00012E9D" w:rsidRPr="00A45378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Sakkal Majalla"/>
              </w:rPr>
            </w:pPr>
            <w:r w:rsidRPr="00A45378">
              <w:rPr>
                <w:rFonts w:ascii="Traditional Arabic" w:eastAsia="Traditional Arabic" w:hAnsi="Traditional Arabic" w:cs="Sakkal Majalla"/>
                <w:b/>
                <w:rtl/>
              </w:rPr>
              <w:t>الاسم</w:t>
            </w:r>
          </w:p>
        </w:tc>
        <w:tc>
          <w:tcPr>
            <w:tcW w:w="365" w:type="dxa"/>
          </w:tcPr>
          <w:p w14:paraId="05E64083" w14:textId="77777777" w:rsidR="00012E9D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م</w:t>
            </w:r>
          </w:p>
        </w:tc>
      </w:tr>
      <w:tr w:rsidR="00012E9D" w14:paraId="63F66716" w14:textId="77777777" w:rsidTr="001B5E36">
        <w:trPr>
          <w:jc w:val="center"/>
        </w:trPr>
        <w:tc>
          <w:tcPr>
            <w:tcW w:w="2980" w:type="dxa"/>
          </w:tcPr>
          <w:p w14:paraId="24517DDF" w14:textId="6F3619F0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14:paraId="65569E6A" w14:textId="098DF4A4" w:rsidR="00012E9D" w:rsidRPr="00A45378" w:rsidRDefault="00A45378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CB37F6D" wp14:editId="4A995B2C">
                      <wp:simplePos x="0" y="0"/>
                      <wp:positionH relativeFrom="column">
                        <wp:posOffset>200152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37" name="مستطيل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EF3378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B37F6D" id="مستطيل 1037" o:spid="_x0000_s1028" style="position:absolute;left:0;text-align:left;margin-left:15.75pt;margin-top:2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RWg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EF3378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9CAB431" wp14:editId="11838A03">
                      <wp:simplePos x="0" y="0"/>
                      <wp:positionH relativeFrom="column">
                        <wp:posOffset>1202182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36" name="مستطيل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3F562A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CAB431" id="مستطيل 1036" o:spid="_x0000_s1029" style="position:absolute;left:0;text-align:left;margin-left:94.65pt;margin-top:2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JYvDwIAAEcEAAAOAAAAZHJzL2Uyb0RvYy54bWysU9uO0zAQfUfiHyy/0ySFrr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3F562A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 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         </w: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  دكتوراه</w:t>
            </w:r>
          </w:p>
        </w:tc>
        <w:tc>
          <w:tcPr>
            <w:tcW w:w="3150" w:type="dxa"/>
          </w:tcPr>
          <w:p w14:paraId="47083082" w14:textId="77777777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14:paraId="2039C990" w14:textId="63366008" w:rsidR="00012E9D" w:rsidRDefault="003613AA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١</w:t>
            </w:r>
          </w:p>
        </w:tc>
      </w:tr>
      <w:tr w:rsidR="00012E9D" w14:paraId="08472054" w14:textId="77777777" w:rsidTr="001B5E36">
        <w:trPr>
          <w:jc w:val="center"/>
        </w:trPr>
        <w:tc>
          <w:tcPr>
            <w:tcW w:w="2980" w:type="dxa"/>
          </w:tcPr>
          <w:p w14:paraId="7EDDA5A8" w14:textId="60FC4AA1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14:paraId="1829291A" w14:textId="49C7F49B" w:rsidR="00012E9D" w:rsidRPr="00A45378" w:rsidRDefault="00A45378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7058122" wp14:editId="71305456">
                      <wp:simplePos x="0" y="0"/>
                      <wp:positionH relativeFrom="column">
                        <wp:posOffset>212217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30" name="مستطيل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78912D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058122" id="مستطيل 1030" o:spid="_x0000_s1030" style="position:absolute;left:0;text-align:left;margin-left:16.7pt;margin-top:2pt;width:1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78912D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DFD3D76" wp14:editId="7ECB0C7F">
                      <wp:simplePos x="0" y="0"/>
                      <wp:positionH relativeFrom="column">
                        <wp:posOffset>1214247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29" name="مستطيل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3EE8BB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FD3D76" id="مستطيل 1029" o:spid="_x0000_s1031" style="position:absolute;left:0;text-align:left;margin-left:95.6pt;margin-top:2pt;width:1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X24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3EE8BB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        </w: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     دكتوراه</w:t>
            </w:r>
          </w:p>
        </w:tc>
        <w:tc>
          <w:tcPr>
            <w:tcW w:w="3150" w:type="dxa"/>
          </w:tcPr>
          <w:p w14:paraId="7E1A82B7" w14:textId="77777777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14:paraId="5A159021" w14:textId="309C499A" w:rsidR="00012E9D" w:rsidRDefault="003613AA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٢</w:t>
            </w:r>
          </w:p>
        </w:tc>
      </w:tr>
      <w:tr w:rsidR="00012E9D" w14:paraId="75B016A7" w14:textId="77777777" w:rsidTr="001B5E36">
        <w:trPr>
          <w:jc w:val="center"/>
        </w:trPr>
        <w:tc>
          <w:tcPr>
            <w:tcW w:w="2980" w:type="dxa"/>
          </w:tcPr>
          <w:p w14:paraId="2BAFDDEE" w14:textId="2E695C7A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14:paraId="14E1BBC5" w14:textId="2A46278A" w:rsidR="00012E9D" w:rsidRPr="00A45378" w:rsidRDefault="00A45378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2C03941" wp14:editId="76FC9089">
                      <wp:simplePos x="0" y="0"/>
                      <wp:positionH relativeFrom="column">
                        <wp:posOffset>212217</wp:posOffset>
                      </wp:positionH>
                      <wp:positionV relativeFrom="paragraph">
                        <wp:posOffset>12700</wp:posOffset>
                      </wp:positionV>
                      <wp:extent cx="190500" cy="161925"/>
                      <wp:effectExtent l="0" t="0" r="12700" b="15875"/>
                      <wp:wrapNone/>
                      <wp:docPr id="1032" name="مستطيل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39C390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03941" id="مستطيل 1032" o:spid="_x0000_s1032" style="position:absolute;left:0;text-align:left;margin-left:16.7pt;margin-top:1pt;width:1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39C390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4F8A440" wp14:editId="2E84DD7F">
                      <wp:simplePos x="0" y="0"/>
                      <wp:positionH relativeFrom="column">
                        <wp:posOffset>1226947</wp:posOffset>
                      </wp:positionH>
                      <wp:positionV relativeFrom="paragraph">
                        <wp:posOffset>12700</wp:posOffset>
                      </wp:positionV>
                      <wp:extent cx="190500" cy="161925"/>
                      <wp:effectExtent l="0" t="0" r="12700" b="15875"/>
                      <wp:wrapNone/>
                      <wp:docPr id="1031" name="مستطيل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51EA60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8A440" id="مستطيل 1031" o:spid="_x0000_s1033" style="position:absolute;left:0;text-align:left;margin-left:96.6pt;margin-top:1pt;width:1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At8DwIAAEcEAAAOAAAAZHJzL2Uyb0RvYy54bWysU9uO0zAQfUfiHyy/0yQVXb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51EA60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       </w: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         </w:t>
            </w:r>
            <w:r w:rsidR="003D03EE"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</w: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>دكتوراه</w:t>
            </w:r>
          </w:p>
        </w:tc>
        <w:tc>
          <w:tcPr>
            <w:tcW w:w="3150" w:type="dxa"/>
          </w:tcPr>
          <w:p w14:paraId="32ED32E8" w14:textId="77777777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14:paraId="50C6CCEA" w14:textId="4D207BCC" w:rsidR="00012E9D" w:rsidRDefault="003613AA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٣</w:t>
            </w:r>
          </w:p>
        </w:tc>
      </w:tr>
      <w:tr w:rsidR="00012E9D" w14:paraId="74B6671F" w14:textId="77777777" w:rsidTr="001B5E36">
        <w:trPr>
          <w:jc w:val="center"/>
        </w:trPr>
        <w:tc>
          <w:tcPr>
            <w:tcW w:w="2980" w:type="dxa"/>
          </w:tcPr>
          <w:p w14:paraId="7F620936" w14:textId="15F9202E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14:paraId="6F086941" w14:textId="037B3FAB" w:rsidR="00012E9D" w:rsidRPr="00A45378" w:rsidRDefault="00A45378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550D9D5" wp14:editId="0AA6C1B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24257</wp:posOffset>
                      </wp:positionV>
                      <wp:extent cx="190500" cy="161925"/>
                      <wp:effectExtent l="0" t="0" r="12700" b="15875"/>
                      <wp:wrapNone/>
                      <wp:docPr id="1028" name="مستطيل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5560A9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50D9D5" id="مستطيل 1028" o:spid="_x0000_s1034" style="position:absolute;left:0;text-align:left;margin-left:16.7pt;margin-top:1.9pt;width:1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5560A9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E4FA12D" wp14:editId="5CD3B0FC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24257</wp:posOffset>
                      </wp:positionV>
                      <wp:extent cx="190500" cy="161925"/>
                      <wp:effectExtent l="0" t="0" r="12700" b="15875"/>
                      <wp:wrapNone/>
                      <wp:docPr id="1027" name="مستطيل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0BE2A6" w14:textId="77777777" w:rsidR="00012E9D" w:rsidRDefault="00012E9D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4FA12D" id="مستطيل 1027" o:spid="_x0000_s1035" style="position:absolute;left:0;text-align:left;margin-left:96.6pt;margin-top:1.9pt;width:1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NpM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B0BE2A6" w14:textId="77777777" w:rsidR="00012E9D" w:rsidRDefault="00012E9D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      </w: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 </w:t>
            </w:r>
            <w:r w:rsidR="003D03EE"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</w:t>
            </w:r>
            <w:r w:rsidRPr="00A45378">
              <w:rPr>
                <w:rFonts w:ascii="Sakkal Majalla" w:eastAsia="Traditional Arabic" w:hAnsi="Sakkal Majalla" w:cs="Sakkal Majalla"/>
                <w:b/>
                <w:rtl/>
              </w:rPr>
              <w:t xml:space="preserve">  دكتوراه</w:t>
            </w:r>
          </w:p>
        </w:tc>
        <w:tc>
          <w:tcPr>
            <w:tcW w:w="3150" w:type="dxa"/>
          </w:tcPr>
          <w:p w14:paraId="30BAE092" w14:textId="77777777" w:rsidR="00012E9D" w:rsidRDefault="00012E9D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14:paraId="0C46018E" w14:textId="3CFD0D5C" w:rsidR="00012E9D" w:rsidRDefault="003613AA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٤</w:t>
            </w:r>
          </w:p>
        </w:tc>
      </w:tr>
    </w:tbl>
    <w:p w14:paraId="149EF57E" w14:textId="77777777" w:rsidR="00012E9D" w:rsidRPr="003D03EE" w:rsidRDefault="00000000">
      <w:pPr>
        <w:spacing w:after="200"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u w:val="single"/>
        </w:rPr>
      </w:pPr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عدد الرسائل التي يشرف عليها </w:t>
      </w:r>
      <w:proofErr w:type="gram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>حالياً :</w:t>
      </w:r>
      <w:proofErr w:type="gram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(       ) للطلاب الآتيـة أسماؤهم :</w:t>
      </w:r>
    </w:p>
    <w:p w14:paraId="313CA589" w14:textId="77777777" w:rsidR="00012E9D" w:rsidRPr="003D03EE" w:rsidRDefault="00012E9D">
      <w:pPr>
        <w:spacing w:after="200"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</w:p>
    <w:p w14:paraId="7EA74C89" w14:textId="1F6D1752" w:rsidR="00012E9D" w:rsidRPr="003D03EE" w:rsidRDefault="00000000">
      <w:pPr>
        <w:spacing w:after="200"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u w:val="single"/>
        </w:rPr>
      </w:pPr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مبررات تغيير </w:t>
      </w:r>
      <w:proofErr w:type="gram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>المشرف :</w:t>
      </w:r>
      <w:proofErr w:type="gram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(                                                                                           )     </w:t>
      </w:r>
      <w:r w:rsidRPr="003D03EE">
        <w:rPr>
          <w:rFonts w:ascii="Sakkal Majalla" w:eastAsia="Traditional Arabic" w:hAnsi="Sakkal Majalla" w:cs="Sakkal Majalla"/>
          <w:b/>
          <w:color w:val="FF0000"/>
          <w:sz w:val="28"/>
          <w:szCs w:val="28"/>
          <w:rtl/>
        </w:rPr>
        <w:t>( يمكن إرفاق ورقة إضافية</w:t>
      </w:r>
      <w:r w:rsidR="003D03EE">
        <w:rPr>
          <w:rFonts w:ascii="Sakkal Majalla" w:eastAsia="Traditional Arabic" w:hAnsi="Sakkal Majalla" w:cs="Sakkal Majalla" w:hint="cs"/>
          <w:b/>
          <w:color w:val="FF0000"/>
          <w:sz w:val="28"/>
          <w:szCs w:val="28"/>
          <w:rtl/>
        </w:rPr>
        <w:t>)</w:t>
      </w:r>
    </w:p>
    <w:p w14:paraId="733026D1" w14:textId="77777777" w:rsidR="00012E9D" w:rsidRPr="003D03EE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أوصى مجلس القسم في جلسته رقم </w:t>
      </w:r>
      <w:proofErr w:type="gram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(  </w:t>
      </w:r>
      <w:proofErr w:type="gram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)    بتاريخ     /       /    14 ه . بالموافقة على تغيير المشرف وفق ما هو مدون أعلاه.</w:t>
      </w:r>
    </w:p>
    <w:p w14:paraId="194E144B" w14:textId="77777777" w:rsidR="00012E9D" w:rsidRPr="003D03EE" w:rsidRDefault="00000000">
      <w:pPr>
        <w:spacing w:after="200"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u w:val="single"/>
        </w:rPr>
      </w:pPr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رئيس </w:t>
      </w:r>
      <w:proofErr w:type="gram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القسم:   </w:t>
      </w:r>
      <w:proofErr w:type="gram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                                                          التوقيع :                            التاريخ :           /      /     14ه</w:t>
      </w:r>
    </w:p>
    <w:p w14:paraId="05E778A8" w14:textId="37E8E55A" w:rsidR="00F524B1" w:rsidRPr="00FE3690" w:rsidRDefault="00000000" w:rsidP="00FE369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rtl/>
        </w:rPr>
      </w:pPr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أوصى مجلس الكلية في جلسته رقم </w:t>
      </w:r>
      <w:proofErr w:type="gram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(  </w:t>
      </w:r>
      <w:proofErr w:type="gram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)    بتاريخ     /       /    14 ه . بالموافقة على ما أوصى به مجلس القسم بشأن تغيير المشرف على الرسالـة </w:t>
      </w:r>
      <w:proofErr w:type="spell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>أعلاة</w:t>
      </w:r>
      <w:proofErr w:type="spell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.</w:t>
      </w:r>
    </w:p>
    <w:p w14:paraId="7010A8ED" w14:textId="4C2D6E26" w:rsidR="00012E9D" w:rsidRPr="003D03EE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عميد </w:t>
      </w:r>
      <w:proofErr w:type="gramStart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>الكليـــة :</w:t>
      </w:r>
      <w:proofErr w:type="gramEnd"/>
      <w:r w:rsidRPr="003D03EE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                                                              التوقيع :                        التاريخ :           /      /     14ه</w:t>
      </w:r>
    </w:p>
    <w:p w14:paraId="393C5B94" w14:textId="2AF7AA80" w:rsidR="00012E9D" w:rsidRDefault="00012E9D" w:rsidP="00D20001">
      <w:pPr>
        <w:tabs>
          <w:tab w:val="center" w:pos="4680"/>
          <w:tab w:val="right" w:pos="9360"/>
        </w:tabs>
        <w:ind w:leftChars="0" w:left="0" w:firstLineChars="0" w:firstLine="0"/>
        <w:jc w:val="left"/>
        <w:rPr>
          <w:rFonts w:ascii="Traditional Arabic" w:eastAsia="Traditional Arabic" w:hAnsi="Traditional Arabic" w:cs="Traditional Arabic"/>
        </w:rPr>
      </w:pPr>
    </w:p>
    <w:p w14:paraId="5B920FDC" w14:textId="7A54C996" w:rsidR="00012E9D" w:rsidRDefault="00FE3690">
      <w:pPr>
        <w:tabs>
          <w:tab w:val="center" w:pos="4680"/>
          <w:tab w:val="right" w:pos="9360"/>
        </w:tabs>
        <w:ind w:left="0" w:hanging="2"/>
        <w:jc w:val="left"/>
        <w:rPr>
          <w:rFonts w:ascii="Traditional Arabic" w:eastAsia="Traditional Arabic" w:hAnsi="Traditional Arabic" w:cs="Traditional Arabi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61D68525" wp14:editId="6D963E25">
                <wp:simplePos x="0" y="0"/>
                <wp:positionH relativeFrom="column">
                  <wp:posOffset>-426720</wp:posOffset>
                </wp:positionH>
                <wp:positionV relativeFrom="paragraph">
                  <wp:posOffset>342773</wp:posOffset>
                </wp:positionV>
                <wp:extent cx="1451610" cy="285750"/>
                <wp:effectExtent l="0" t="0" r="8890" b="19050"/>
                <wp:wrapNone/>
                <wp:docPr id="1038" name="مستطيل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7756C4" w14:textId="77777777" w:rsidR="00012E9D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SU-DGS-DP-F021</w:t>
                            </w:r>
                          </w:p>
                          <w:p w14:paraId="4748862D" w14:textId="77777777" w:rsidR="00012E9D" w:rsidRDefault="00012E9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68525" id="مستطيل 1038" o:spid="_x0000_s1036" style="position:absolute;left:0;text-align:left;margin-left:-33.6pt;margin-top:27pt;width:114.3pt;height:22.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527756C4" w14:textId="77777777" w:rsidR="00012E9D" w:rsidRDefault="00000000">
                      <w:pPr>
                        <w:spacing w:line="240" w:lineRule="auto"/>
                        <w:ind w:left="0"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SU-DGS-DP-F021</w:t>
                      </w:r>
                    </w:p>
                    <w:p w14:paraId="4748862D" w14:textId="77777777" w:rsidR="00012E9D" w:rsidRDefault="00012E9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D7755A0" w14:textId="08FBD22A" w:rsidR="00012E9D" w:rsidRDefault="00012E9D">
      <w:pPr>
        <w:tabs>
          <w:tab w:val="center" w:pos="4680"/>
          <w:tab w:val="right" w:pos="9360"/>
        </w:tabs>
        <w:ind w:left="0" w:hanging="2"/>
        <w:jc w:val="left"/>
        <w:rPr>
          <w:rFonts w:ascii="Traditional Arabic" w:eastAsia="Traditional Arabic" w:hAnsi="Traditional Arabic" w:cs="Traditional Arabic"/>
        </w:rPr>
      </w:pPr>
    </w:p>
    <w:sectPr w:rsidR="00012E9D" w:rsidSect="001C3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E484" w14:textId="77777777" w:rsidR="00CA52F1" w:rsidRDefault="00CA52F1">
      <w:pPr>
        <w:spacing w:line="240" w:lineRule="auto"/>
        <w:ind w:left="0" w:hanging="2"/>
      </w:pPr>
      <w:r>
        <w:separator/>
      </w:r>
    </w:p>
  </w:endnote>
  <w:endnote w:type="continuationSeparator" w:id="0">
    <w:p w14:paraId="288E01BA" w14:textId="77777777" w:rsidR="00CA52F1" w:rsidRDefault="00CA52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2618" w14:textId="77777777" w:rsidR="00576F47" w:rsidRDefault="00576F47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594D" w14:textId="77777777" w:rsidR="00012E9D" w:rsidRDefault="00012E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CD6F" w14:textId="77777777" w:rsidR="00576F47" w:rsidRDefault="00576F47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3C0D" w14:textId="77777777" w:rsidR="00CA52F1" w:rsidRDefault="00CA52F1">
      <w:pPr>
        <w:spacing w:line="240" w:lineRule="auto"/>
        <w:ind w:left="0" w:hanging="2"/>
      </w:pPr>
      <w:r>
        <w:separator/>
      </w:r>
    </w:p>
  </w:footnote>
  <w:footnote w:type="continuationSeparator" w:id="0">
    <w:p w14:paraId="19716805" w14:textId="77777777" w:rsidR="00CA52F1" w:rsidRDefault="00CA52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0109" w14:textId="77777777" w:rsidR="00576F47" w:rsidRDefault="00576F47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8BF2" w14:textId="77777777" w:rsidR="00012E9D" w:rsidRDefault="00012E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39097E68" w14:textId="77777777" w:rsidR="00012E9D" w:rsidRDefault="00012E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c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012E9D" w14:paraId="0C16FFED" w14:textId="77777777" w:rsidTr="00576F47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3C433E2A" w14:textId="77777777" w:rsidR="00012E9D" w:rsidRPr="00F82350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F82350">
            <w:rPr>
              <w:rFonts w:ascii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7AB497B0" w14:textId="77777777" w:rsidR="00012E9D" w:rsidRPr="00F82350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F82350">
            <w:rPr>
              <w:rFonts w:ascii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7D2C313F" w14:textId="77777777" w:rsidR="00012E9D" w:rsidRPr="00F82350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F82350">
            <w:rPr>
              <w:rFonts w:ascii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236A36E6" w14:textId="77777777" w:rsidR="00012E9D" w:rsidRPr="00F82350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F82350">
            <w:rPr>
              <w:rFonts w:ascii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3CC8D685" w14:textId="77777777" w:rsidR="00012E9D" w:rsidRPr="00F82350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  <w:sz w:val="18"/>
              <w:szCs w:val="18"/>
            </w:rPr>
          </w:pPr>
          <w:r w:rsidRPr="00F82350">
            <w:rPr>
              <w:rFonts w:ascii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7FDA724C" w14:textId="77777777" w:rsidR="00012E9D" w:rsidRDefault="00012E9D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7A5FC079" w14:textId="77777777" w:rsidR="00012E9D" w:rsidRDefault="00012E9D">
          <w:pPr>
            <w:ind w:left="0" w:hanging="2"/>
            <w:jc w:val="center"/>
          </w:pPr>
        </w:p>
        <w:p w14:paraId="4667CD54" w14:textId="77777777" w:rsidR="00012E9D" w:rsidRDefault="00012E9D">
          <w:pPr>
            <w:ind w:left="0" w:hanging="2"/>
            <w:jc w:val="center"/>
          </w:pPr>
        </w:p>
        <w:p w14:paraId="173CF499" w14:textId="77777777" w:rsidR="00012E9D" w:rsidRDefault="00012E9D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18804656" w14:textId="77777777" w:rsidR="00012E9D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025D1D6D" wp14:editId="493E8915">
                <wp:extent cx="1607820" cy="1143000"/>
                <wp:effectExtent l="0" t="0" r="0" b="0"/>
                <wp:docPr id="103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7F1DC418" wp14:editId="33F8B8EB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4" name="رابط كسهم مستقيم 10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34" name="image9.png"/>
                    <a:graphic>
                      <a:graphicData uri="http://schemas.openxmlformats.org/drawingml/2006/picture">
                        <pic:pic>
                          <pic:nvPicPr>
                            <pic:cNvPr id="0" name="image9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6964E0CA" w14:textId="77777777" w:rsidR="00012E9D" w:rsidRDefault="00012E9D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AB31" w14:textId="77777777" w:rsidR="00576F47" w:rsidRDefault="00576F47">
    <w:pPr>
      <w:pStyle w:val="a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9D"/>
    <w:rsid w:val="00012E9D"/>
    <w:rsid w:val="001B5E36"/>
    <w:rsid w:val="001C3A5B"/>
    <w:rsid w:val="003613AA"/>
    <w:rsid w:val="003D03EE"/>
    <w:rsid w:val="00490F47"/>
    <w:rsid w:val="00576F47"/>
    <w:rsid w:val="00610612"/>
    <w:rsid w:val="00853EFA"/>
    <w:rsid w:val="00901B9A"/>
    <w:rsid w:val="00A45158"/>
    <w:rsid w:val="00A45378"/>
    <w:rsid w:val="00BE1AE7"/>
    <w:rsid w:val="00C46AF6"/>
    <w:rsid w:val="00CA52F1"/>
    <w:rsid w:val="00D20001"/>
    <w:rsid w:val="00E47821"/>
    <w:rsid w:val="00F524B1"/>
    <w:rsid w:val="00F82350"/>
    <w:rsid w:val="00FA395F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42CDC38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ad">
    <w:name w:val="header"/>
    <w:basedOn w:val="a"/>
    <w:link w:val="Char"/>
    <w:uiPriority w:val="99"/>
    <w:unhideWhenUsed/>
    <w:rsid w:val="00576F47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d"/>
    <w:uiPriority w:val="99"/>
    <w:rsid w:val="00576F47"/>
    <w:rPr>
      <w:position w:val="-1"/>
    </w:rPr>
  </w:style>
  <w:style w:type="paragraph" w:styleId="ae">
    <w:name w:val="footer"/>
    <w:basedOn w:val="a"/>
    <w:link w:val="Char0"/>
    <w:uiPriority w:val="99"/>
    <w:unhideWhenUsed/>
    <w:rsid w:val="00576F47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e"/>
    <w:uiPriority w:val="99"/>
    <w:rsid w:val="00576F4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kRMRfzVI05JU7cCARCsxjl3YQ==">CgMxLjA4AHIhMUxSUk9XOU9aX1JwU0Fkby1GZWhGSE03X0dEZG1hS3JR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3</cp:revision>
  <cp:lastPrinted>2023-05-31T08:02:00Z</cp:lastPrinted>
  <dcterms:created xsi:type="dcterms:W3CDTF">2023-05-31T08:02:00Z</dcterms:created>
  <dcterms:modified xsi:type="dcterms:W3CDTF">2023-05-31T08:02:00Z</dcterms:modified>
</cp:coreProperties>
</file>